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6EB1" w:rsidRDefault="00766EB1" w:rsidP="00766EB1">
      <w:pPr>
        <w:pStyle w:val="1"/>
        <w:rPr>
          <w:rFonts w:ascii="Times New Roman" w:hAnsi="Times New Roman"/>
          <w:sz w:val="28"/>
          <w:szCs w:val="28"/>
          <w:lang w:val="en-US"/>
        </w:rPr>
      </w:pPr>
      <w:r>
        <w:rPr>
          <w:noProof/>
          <w:sz w:val="28"/>
          <w:szCs w:val="28"/>
        </w:rPr>
        <w:drawing>
          <wp:inline distT="0" distB="0" distL="0" distR="0">
            <wp:extent cx="1323975" cy="933450"/>
            <wp:effectExtent l="19050" t="0" r="9525" b="0"/>
            <wp:docPr id="4" name="Рисунок 1" descr="Герб - В цвет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- В цвете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6EB1" w:rsidRPr="00680E52" w:rsidRDefault="00766EB1" w:rsidP="00766EB1">
      <w:pPr>
        <w:rPr>
          <w:lang w:val="en-US" w:eastAsia="ru-RU"/>
        </w:rPr>
      </w:pPr>
    </w:p>
    <w:p w:rsidR="00766EB1" w:rsidRPr="000F097B" w:rsidRDefault="00766EB1" w:rsidP="00766EB1">
      <w:pPr>
        <w:pStyle w:val="1"/>
        <w:rPr>
          <w:rFonts w:ascii="Times New Roman" w:hAnsi="Times New Roman"/>
          <w:sz w:val="32"/>
          <w:szCs w:val="32"/>
        </w:rPr>
      </w:pPr>
      <w:r w:rsidRPr="000F097B">
        <w:rPr>
          <w:rFonts w:ascii="Times New Roman" w:hAnsi="Times New Roman"/>
          <w:sz w:val="32"/>
          <w:szCs w:val="32"/>
        </w:rPr>
        <w:t>РОССИЙСКАЯ ФЕДЕРАЦИЯ</w:t>
      </w:r>
    </w:p>
    <w:p w:rsidR="00766EB1" w:rsidRPr="000F097B" w:rsidRDefault="00766EB1" w:rsidP="00766EB1">
      <w:pPr>
        <w:jc w:val="center"/>
        <w:rPr>
          <w:b/>
          <w:bCs/>
          <w:sz w:val="32"/>
          <w:szCs w:val="32"/>
        </w:rPr>
      </w:pPr>
      <w:r w:rsidRPr="000F097B">
        <w:rPr>
          <w:b/>
          <w:bCs/>
          <w:sz w:val="32"/>
          <w:szCs w:val="32"/>
        </w:rPr>
        <w:t>ЧУКОТСКИЙ АВТОНОМНЫЙ ОКРУГ</w:t>
      </w:r>
    </w:p>
    <w:p w:rsidR="00766EB1" w:rsidRPr="000F097B" w:rsidRDefault="00766EB1" w:rsidP="00766EB1">
      <w:pPr>
        <w:tabs>
          <w:tab w:val="left" w:pos="1260"/>
        </w:tabs>
        <w:jc w:val="center"/>
        <w:rPr>
          <w:bCs/>
          <w:sz w:val="32"/>
          <w:szCs w:val="32"/>
        </w:rPr>
      </w:pPr>
    </w:p>
    <w:p w:rsidR="00766EB1" w:rsidRPr="000F097B" w:rsidRDefault="00766EB1" w:rsidP="00766EB1">
      <w:pPr>
        <w:pStyle w:val="2"/>
        <w:rPr>
          <w:rFonts w:ascii="Times New Roman" w:hAnsi="Times New Roman"/>
          <w:szCs w:val="32"/>
        </w:rPr>
      </w:pPr>
      <w:r w:rsidRPr="000F097B">
        <w:rPr>
          <w:rFonts w:ascii="Times New Roman" w:hAnsi="Times New Roman"/>
          <w:szCs w:val="32"/>
        </w:rPr>
        <w:t>СОВЕТ ДЕПУТАТОВ</w:t>
      </w:r>
    </w:p>
    <w:p w:rsidR="00766EB1" w:rsidRDefault="00766EB1" w:rsidP="00766EB1">
      <w:pPr>
        <w:jc w:val="center"/>
        <w:rPr>
          <w:b/>
          <w:bCs/>
          <w:sz w:val="32"/>
          <w:szCs w:val="32"/>
        </w:rPr>
      </w:pPr>
      <w:r w:rsidRPr="000F097B">
        <w:rPr>
          <w:b/>
          <w:bCs/>
          <w:sz w:val="32"/>
          <w:szCs w:val="32"/>
        </w:rPr>
        <w:t>городского округа Анадырь</w:t>
      </w:r>
    </w:p>
    <w:p w:rsidR="00D972D0" w:rsidRPr="000F097B" w:rsidRDefault="00D972D0" w:rsidP="00766EB1">
      <w:pPr>
        <w:jc w:val="center"/>
        <w:rPr>
          <w:b/>
          <w:bCs/>
          <w:sz w:val="32"/>
          <w:szCs w:val="32"/>
        </w:rPr>
      </w:pPr>
    </w:p>
    <w:p w:rsidR="00766EB1" w:rsidRPr="000F097B" w:rsidRDefault="00766EB1" w:rsidP="00766EB1">
      <w:pPr>
        <w:pStyle w:val="4"/>
        <w:rPr>
          <w:rFonts w:ascii="Times New Roman" w:hAnsi="Times New Roman"/>
          <w:sz w:val="32"/>
          <w:szCs w:val="32"/>
        </w:rPr>
      </w:pPr>
      <w:r w:rsidRPr="000F097B">
        <w:rPr>
          <w:rFonts w:ascii="Times New Roman" w:hAnsi="Times New Roman"/>
          <w:sz w:val="32"/>
          <w:szCs w:val="32"/>
        </w:rPr>
        <w:t>Р Е Ш Е Н И Е</w:t>
      </w:r>
    </w:p>
    <w:p w:rsidR="00766EB1" w:rsidRPr="000F097B" w:rsidRDefault="00766EB1" w:rsidP="00766EB1">
      <w:pPr>
        <w:jc w:val="center"/>
        <w:rPr>
          <w:sz w:val="28"/>
          <w:szCs w:val="28"/>
        </w:rPr>
      </w:pPr>
      <w:r w:rsidRPr="000F097B">
        <w:rPr>
          <w:sz w:val="28"/>
          <w:szCs w:val="28"/>
        </w:rPr>
        <w:t>(</w:t>
      </w:r>
      <w:r w:rsidR="001007DE">
        <w:rPr>
          <w:sz w:val="28"/>
          <w:szCs w:val="28"/>
          <w:lang w:val="en-US"/>
        </w:rPr>
        <w:t>XXXIV</w:t>
      </w:r>
      <w:r w:rsidRPr="000F097B">
        <w:rPr>
          <w:sz w:val="28"/>
          <w:szCs w:val="28"/>
        </w:rPr>
        <w:t xml:space="preserve"> сессия </w:t>
      </w:r>
      <w:r w:rsidR="001007DE">
        <w:rPr>
          <w:sz w:val="28"/>
          <w:szCs w:val="28"/>
          <w:lang w:val="en-US"/>
        </w:rPr>
        <w:t>V</w:t>
      </w:r>
      <w:r w:rsidR="000D2E2B">
        <w:rPr>
          <w:sz w:val="28"/>
          <w:szCs w:val="28"/>
        </w:rPr>
        <w:t xml:space="preserve"> </w:t>
      </w:r>
      <w:r w:rsidRPr="000F097B">
        <w:rPr>
          <w:sz w:val="28"/>
          <w:szCs w:val="28"/>
        </w:rPr>
        <w:t>созыва)</w:t>
      </w:r>
    </w:p>
    <w:p w:rsidR="00766EB1" w:rsidRPr="000F097B" w:rsidRDefault="00766EB1" w:rsidP="00766EB1">
      <w:pPr>
        <w:jc w:val="both"/>
        <w:rPr>
          <w:sz w:val="28"/>
          <w:szCs w:val="28"/>
        </w:rPr>
      </w:pPr>
    </w:p>
    <w:p w:rsidR="00766EB1" w:rsidRPr="000F097B" w:rsidRDefault="00766EB1" w:rsidP="00766EB1">
      <w:pPr>
        <w:jc w:val="both"/>
        <w:rPr>
          <w:sz w:val="28"/>
          <w:szCs w:val="28"/>
        </w:rPr>
      </w:pPr>
      <w:r w:rsidRPr="000F097B">
        <w:rPr>
          <w:sz w:val="28"/>
          <w:szCs w:val="28"/>
        </w:rPr>
        <w:t xml:space="preserve">от </w:t>
      </w:r>
      <w:r w:rsidR="00B603EE">
        <w:rPr>
          <w:sz w:val="28"/>
          <w:szCs w:val="28"/>
        </w:rPr>
        <w:t>30 марта</w:t>
      </w:r>
      <w:r w:rsidR="00545C29">
        <w:rPr>
          <w:sz w:val="28"/>
          <w:szCs w:val="28"/>
        </w:rPr>
        <w:t xml:space="preserve"> </w:t>
      </w:r>
      <w:r w:rsidRPr="000F097B">
        <w:rPr>
          <w:sz w:val="28"/>
          <w:szCs w:val="28"/>
        </w:rPr>
        <w:t>201</w:t>
      </w:r>
      <w:r w:rsidR="00913426">
        <w:rPr>
          <w:sz w:val="28"/>
          <w:szCs w:val="28"/>
        </w:rPr>
        <w:t>7</w:t>
      </w:r>
      <w:r w:rsidRPr="000F097B">
        <w:rPr>
          <w:sz w:val="28"/>
          <w:szCs w:val="28"/>
        </w:rPr>
        <w:t xml:space="preserve"> </w:t>
      </w:r>
      <w:r w:rsidR="000F097B">
        <w:rPr>
          <w:sz w:val="28"/>
          <w:szCs w:val="28"/>
        </w:rPr>
        <w:t>года</w:t>
      </w:r>
      <w:r w:rsidRPr="000F097B">
        <w:rPr>
          <w:sz w:val="28"/>
          <w:szCs w:val="28"/>
        </w:rPr>
        <w:t xml:space="preserve">                  </w:t>
      </w:r>
      <w:r w:rsidR="004A16A8" w:rsidRPr="000F097B">
        <w:rPr>
          <w:sz w:val="28"/>
          <w:szCs w:val="28"/>
        </w:rPr>
        <w:t xml:space="preserve">       </w:t>
      </w:r>
      <w:r w:rsidRPr="000F097B">
        <w:rPr>
          <w:sz w:val="28"/>
          <w:szCs w:val="28"/>
        </w:rPr>
        <w:t xml:space="preserve">                                          </w:t>
      </w:r>
      <w:r w:rsidR="00D972D0">
        <w:rPr>
          <w:sz w:val="28"/>
          <w:szCs w:val="28"/>
        </w:rPr>
        <w:t xml:space="preserve"> </w:t>
      </w:r>
      <w:r w:rsidRPr="000F097B">
        <w:rPr>
          <w:sz w:val="28"/>
          <w:szCs w:val="28"/>
        </w:rPr>
        <w:t xml:space="preserve">      </w:t>
      </w:r>
      <w:r w:rsidR="001B0FA2">
        <w:rPr>
          <w:sz w:val="28"/>
          <w:szCs w:val="28"/>
        </w:rPr>
        <w:t xml:space="preserve">               </w:t>
      </w:r>
      <w:bookmarkStart w:id="0" w:name="_GoBack"/>
      <w:bookmarkEnd w:id="0"/>
      <w:r w:rsidRPr="000F097B">
        <w:rPr>
          <w:sz w:val="28"/>
          <w:szCs w:val="28"/>
        </w:rPr>
        <w:t xml:space="preserve">№ </w:t>
      </w:r>
      <w:r w:rsidR="00B603EE">
        <w:rPr>
          <w:sz w:val="28"/>
          <w:szCs w:val="28"/>
        </w:rPr>
        <w:t>221</w:t>
      </w:r>
    </w:p>
    <w:p w:rsidR="00766EB1" w:rsidRPr="000F097B" w:rsidRDefault="00766EB1" w:rsidP="00766EB1">
      <w:pPr>
        <w:jc w:val="both"/>
        <w:rPr>
          <w:b/>
          <w:sz w:val="28"/>
          <w:szCs w:val="28"/>
        </w:rPr>
      </w:pPr>
    </w:p>
    <w:p w:rsidR="009F0FA8" w:rsidRPr="000F097B" w:rsidRDefault="009F0FA8" w:rsidP="00766EB1">
      <w:pPr>
        <w:jc w:val="both"/>
        <w:rPr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70"/>
      </w:tblGrid>
      <w:tr w:rsidR="00766EB1" w:rsidRPr="000F097B" w:rsidTr="008967A9">
        <w:tc>
          <w:tcPr>
            <w:tcW w:w="5070" w:type="dxa"/>
          </w:tcPr>
          <w:p w:rsidR="00766EB1" w:rsidRPr="000F097B" w:rsidRDefault="008967A9" w:rsidP="00913426">
            <w:pPr>
              <w:rPr>
                <w:sz w:val="28"/>
                <w:szCs w:val="28"/>
              </w:rPr>
            </w:pPr>
            <w:r w:rsidRPr="00EE1532">
              <w:rPr>
                <w:sz w:val="28"/>
                <w:szCs w:val="28"/>
              </w:rPr>
              <w:t xml:space="preserve">О внесении изменений в Решение Совета депутатов городского округа Анадырь от </w:t>
            </w:r>
            <w:r w:rsidR="00913426">
              <w:rPr>
                <w:sz w:val="28"/>
                <w:szCs w:val="28"/>
              </w:rPr>
              <w:t>20</w:t>
            </w:r>
            <w:r w:rsidRPr="00EE1532">
              <w:rPr>
                <w:sz w:val="28"/>
                <w:szCs w:val="28"/>
              </w:rPr>
              <w:t xml:space="preserve"> декабря 201</w:t>
            </w:r>
            <w:r w:rsidR="00913426">
              <w:rPr>
                <w:sz w:val="28"/>
                <w:szCs w:val="28"/>
              </w:rPr>
              <w:t>6</w:t>
            </w:r>
            <w:r w:rsidRPr="00EE1532">
              <w:rPr>
                <w:sz w:val="28"/>
                <w:szCs w:val="28"/>
              </w:rPr>
              <w:t xml:space="preserve"> года № </w:t>
            </w:r>
            <w:r w:rsidR="00913426">
              <w:rPr>
                <w:sz w:val="28"/>
                <w:szCs w:val="28"/>
              </w:rPr>
              <w:t>193</w:t>
            </w:r>
          </w:p>
        </w:tc>
      </w:tr>
    </w:tbl>
    <w:p w:rsidR="00425322" w:rsidRPr="000F097B" w:rsidRDefault="00425322" w:rsidP="00425322">
      <w:pPr>
        <w:contextualSpacing/>
        <w:jc w:val="both"/>
        <w:rPr>
          <w:color w:val="FF0000"/>
          <w:sz w:val="28"/>
          <w:szCs w:val="28"/>
        </w:rPr>
      </w:pPr>
    </w:p>
    <w:p w:rsidR="009F0FA8" w:rsidRPr="000F097B" w:rsidRDefault="009F0FA8" w:rsidP="00425322">
      <w:pPr>
        <w:contextualSpacing/>
        <w:jc w:val="both"/>
        <w:rPr>
          <w:color w:val="FF0000"/>
          <w:sz w:val="28"/>
          <w:szCs w:val="28"/>
        </w:rPr>
      </w:pPr>
    </w:p>
    <w:p w:rsidR="00425322" w:rsidRPr="000F097B" w:rsidRDefault="0041036D" w:rsidP="0041036D">
      <w:pPr>
        <w:ind w:firstLine="708"/>
        <w:jc w:val="both"/>
        <w:rPr>
          <w:sz w:val="28"/>
          <w:szCs w:val="28"/>
        </w:rPr>
      </w:pPr>
      <w:r w:rsidRPr="00FB22FB">
        <w:rPr>
          <w:sz w:val="28"/>
          <w:szCs w:val="28"/>
        </w:rPr>
        <w:t xml:space="preserve">В целях повышения эффективности использования муниципального имущества, на основании Федеральных законов от 21 декабря 2001 года № 178-ФЗ «О приватизации государственного и муниципального имущества», от 6 октября 2003 года № 131-ФЗ «Об общих принципах организации местного самоуправления в Российской Федерации», Устава городского округа Анадырь, </w:t>
      </w:r>
      <w:r w:rsidRPr="005B1013">
        <w:rPr>
          <w:color w:val="000000"/>
          <w:sz w:val="28"/>
          <w:szCs w:val="28"/>
        </w:rPr>
        <w:t>Положением о порядке приватизации муниципального имущества городского округа Анадырь, утвержденного Решением Совета депутатов городского округа Анадырь от 5 марта 2015 года № 55</w:t>
      </w:r>
      <w:r>
        <w:rPr>
          <w:sz w:val="28"/>
          <w:szCs w:val="28"/>
        </w:rPr>
        <w:t>,</w:t>
      </w:r>
    </w:p>
    <w:p w:rsidR="009F0FA8" w:rsidRPr="000F097B" w:rsidRDefault="009F0FA8" w:rsidP="00425322">
      <w:pPr>
        <w:ind w:firstLine="708"/>
        <w:jc w:val="both"/>
        <w:rPr>
          <w:sz w:val="28"/>
          <w:szCs w:val="28"/>
        </w:rPr>
      </w:pPr>
    </w:p>
    <w:p w:rsidR="008967A9" w:rsidRPr="00EE1532" w:rsidRDefault="008967A9" w:rsidP="008967A9">
      <w:pPr>
        <w:jc w:val="both"/>
        <w:rPr>
          <w:b/>
          <w:sz w:val="28"/>
          <w:szCs w:val="28"/>
        </w:rPr>
      </w:pPr>
      <w:r w:rsidRPr="00EE1532">
        <w:rPr>
          <w:b/>
          <w:sz w:val="28"/>
          <w:szCs w:val="28"/>
        </w:rPr>
        <w:t>Совет депутатов городского округа Анадырь</w:t>
      </w:r>
    </w:p>
    <w:p w:rsidR="008967A9" w:rsidRPr="00EE1532" w:rsidRDefault="008967A9" w:rsidP="008967A9">
      <w:pPr>
        <w:jc w:val="both"/>
        <w:rPr>
          <w:b/>
          <w:sz w:val="28"/>
          <w:szCs w:val="28"/>
        </w:rPr>
      </w:pPr>
    </w:p>
    <w:p w:rsidR="008967A9" w:rsidRPr="00EE1532" w:rsidRDefault="008967A9" w:rsidP="008967A9">
      <w:pPr>
        <w:jc w:val="both"/>
        <w:rPr>
          <w:b/>
          <w:sz w:val="28"/>
          <w:szCs w:val="28"/>
        </w:rPr>
      </w:pPr>
      <w:r w:rsidRPr="00EE1532">
        <w:rPr>
          <w:b/>
          <w:sz w:val="28"/>
          <w:szCs w:val="28"/>
        </w:rPr>
        <w:t>Р Е Ш И Л:</w:t>
      </w:r>
    </w:p>
    <w:p w:rsidR="008967A9" w:rsidRPr="00EE1532" w:rsidRDefault="008967A9" w:rsidP="008967A9">
      <w:pPr>
        <w:rPr>
          <w:b/>
          <w:bCs/>
          <w:sz w:val="28"/>
          <w:szCs w:val="28"/>
        </w:rPr>
      </w:pPr>
    </w:p>
    <w:p w:rsidR="008967A9" w:rsidRDefault="008967A9" w:rsidP="008967A9">
      <w:pPr>
        <w:tabs>
          <w:tab w:val="num" w:pos="0"/>
        </w:tabs>
        <w:jc w:val="both"/>
        <w:rPr>
          <w:sz w:val="28"/>
          <w:szCs w:val="28"/>
        </w:rPr>
      </w:pPr>
      <w:r w:rsidRPr="00EE1532">
        <w:rPr>
          <w:sz w:val="28"/>
          <w:szCs w:val="28"/>
        </w:rPr>
        <w:tab/>
        <w:t>1. Внести в Решение Совета депутатов город</w:t>
      </w:r>
      <w:r>
        <w:rPr>
          <w:sz w:val="28"/>
          <w:szCs w:val="28"/>
        </w:rPr>
        <w:t>ского округа Анадырь от 2</w:t>
      </w:r>
      <w:r w:rsidR="0041036D">
        <w:rPr>
          <w:sz w:val="28"/>
          <w:szCs w:val="28"/>
        </w:rPr>
        <w:t>0</w:t>
      </w:r>
      <w:r w:rsidRPr="00EE1532">
        <w:rPr>
          <w:sz w:val="28"/>
          <w:szCs w:val="28"/>
        </w:rPr>
        <w:t xml:space="preserve"> декабря 201</w:t>
      </w:r>
      <w:r w:rsidR="0041036D">
        <w:rPr>
          <w:sz w:val="28"/>
          <w:szCs w:val="28"/>
        </w:rPr>
        <w:t>6</w:t>
      </w:r>
      <w:r>
        <w:rPr>
          <w:sz w:val="28"/>
          <w:szCs w:val="28"/>
        </w:rPr>
        <w:t xml:space="preserve"> года № 1</w:t>
      </w:r>
      <w:r w:rsidR="0041036D">
        <w:rPr>
          <w:sz w:val="28"/>
          <w:szCs w:val="28"/>
        </w:rPr>
        <w:t>93</w:t>
      </w:r>
      <w:r w:rsidRPr="00EE1532">
        <w:rPr>
          <w:sz w:val="28"/>
          <w:szCs w:val="28"/>
        </w:rPr>
        <w:t xml:space="preserve"> «</w:t>
      </w:r>
      <w:r w:rsidRPr="00FB22FB">
        <w:rPr>
          <w:sz w:val="28"/>
          <w:szCs w:val="28"/>
        </w:rPr>
        <w:t>Об утверждении прогнозного Плана (программы) приватизации муниципального имущества городского округа Анадырь на 201</w:t>
      </w:r>
      <w:r w:rsidR="0041036D">
        <w:rPr>
          <w:sz w:val="28"/>
          <w:szCs w:val="28"/>
        </w:rPr>
        <w:t>7</w:t>
      </w:r>
      <w:r w:rsidRPr="00FB22FB">
        <w:rPr>
          <w:sz w:val="28"/>
          <w:szCs w:val="28"/>
        </w:rPr>
        <w:t xml:space="preserve"> год</w:t>
      </w:r>
      <w:r w:rsidRPr="00EE1532">
        <w:rPr>
          <w:sz w:val="28"/>
          <w:szCs w:val="28"/>
        </w:rPr>
        <w:t>»</w:t>
      </w:r>
      <w:r>
        <w:rPr>
          <w:sz w:val="28"/>
          <w:szCs w:val="28"/>
        </w:rPr>
        <w:t xml:space="preserve"> с</w:t>
      </w:r>
      <w:r w:rsidRPr="00EE1532">
        <w:rPr>
          <w:sz w:val="28"/>
          <w:szCs w:val="28"/>
        </w:rPr>
        <w:t>ледующие изменения:</w:t>
      </w:r>
      <w:r w:rsidRPr="00EE1532">
        <w:rPr>
          <w:sz w:val="28"/>
          <w:szCs w:val="28"/>
        </w:rPr>
        <w:tab/>
      </w:r>
    </w:p>
    <w:p w:rsidR="00ED405B" w:rsidRDefault="008967A9" w:rsidP="00ED405B">
      <w:pPr>
        <w:tabs>
          <w:tab w:val="num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1.1. П</w:t>
      </w:r>
      <w:r w:rsidRPr="00EE1532">
        <w:rPr>
          <w:sz w:val="28"/>
          <w:szCs w:val="28"/>
        </w:rPr>
        <w:t>одпункт 2.</w:t>
      </w:r>
      <w:r>
        <w:rPr>
          <w:sz w:val="28"/>
          <w:szCs w:val="28"/>
        </w:rPr>
        <w:t>2</w:t>
      </w:r>
      <w:r w:rsidRPr="00EE1532">
        <w:rPr>
          <w:sz w:val="28"/>
          <w:szCs w:val="28"/>
        </w:rPr>
        <w:t xml:space="preserve">. пункта 2 раздела </w:t>
      </w:r>
      <w:r w:rsidRPr="00EE1532">
        <w:rPr>
          <w:sz w:val="28"/>
          <w:szCs w:val="28"/>
          <w:lang w:val="en-US"/>
        </w:rPr>
        <w:t>I</w:t>
      </w:r>
      <w:r>
        <w:rPr>
          <w:sz w:val="28"/>
          <w:szCs w:val="28"/>
          <w:lang w:val="en-US"/>
        </w:rPr>
        <w:t>I</w:t>
      </w:r>
      <w:r w:rsidRPr="00EE1532">
        <w:rPr>
          <w:sz w:val="28"/>
          <w:szCs w:val="28"/>
        </w:rPr>
        <w:t>. Прогнозного плана (программы) приватизации муниципального имущества городского округа Анадырь на 201</w:t>
      </w:r>
      <w:r w:rsidR="0012710A">
        <w:rPr>
          <w:sz w:val="28"/>
          <w:szCs w:val="28"/>
        </w:rPr>
        <w:t>7</w:t>
      </w:r>
      <w:r w:rsidRPr="00EE1532">
        <w:rPr>
          <w:sz w:val="28"/>
          <w:szCs w:val="28"/>
        </w:rPr>
        <w:t xml:space="preserve"> год </w:t>
      </w:r>
      <w:r>
        <w:rPr>
          <w:sz w:val="28"/>
          <w:szCs w:val="28"/>
        </w:rPr>
        <w:t>изложить в новой редакции</w:t>
      </w:r>
      <w:r w:rsidRPr="00974FB6">
        <w:rPr>
          <w:sz w:val="28"/>
          <w:szCs w:val="28"/>
        </w:rPr>
        <w:t>:</w:t>
      </w:r>
    </w:p>
    <w:p w:rsidR="000562E4" w:rsidRDefault="00ED405B" w:rsidP="00ED405B">
      <w:pPr>
        <w:tabs>
          <w:tab w:val="num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562E4">
        <w:rPr>
          <w:sz w:val="28"/>
          <w:szCs w:val="28"/>
        </w:rPr>
        <w:t>2</w:t>
      </w:r>
      <w:r w:rsidR="000562E4" w:rsidRPr="00FB22FB">
        <w:rPr>
          <w:sz w:val="28"/>
          <w:szCs w:val="28"/>
        </w:rPr>
        <w:t>.2. Перечень муниципального имущества, подлежащего приватизации в 201</w:t>
      </w:r>
      <w:r w:rsidR="000562E4">
        <w:rPr>
          <w:sz w:val="28"/>
          <w:szCs w:val="28"/>
        </w:rPr>
        <w:t>7</w:t>
      </w:r>
      <w:r w:rsidR="000562E4" w:rsidRPr="00FB22FB">
        <w:rPr>
          <w:sz w:val="28"/>
          <w:szCs w:val="28"/>
        </w:rPr>
        <w:t xml:space="preserve"> году:</w:t>
      </w:r>
    </w:p>
    <w:p w:rsidR="000562E4" w:rsidRDefault="000562E4" w:rsidP="000562E4">
      <w:pPr>
        <w:ind w:firstLine="709"/>
        <w:jc w:val="both"/>
        <w:rPr>
          <w:sz w:val="28"/>
          <w:szCs w:val="28"/>
        </w:rPr>
      </w:pPr>
    </w:p>
    <w:p w:rsidR="000562E4" w:rsidRPr="00FF4433" w:rsidRDefault="000562E4" w:rsidP="000562E4">
      <w:pPr>
        <w:ind w:firstLine="720"/>
        <w:jc w:val="center"/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012"/>
        <w:gridCol w:w="2410"/>
        <w:gridCol w:w="1559"/>
        <w:gridCol w:w="1276"/>
        <w:gridCol w:w="1559"/>
      </w:tblGrid>
      <w:tr w:rsidR="000562E4" w:rsidRPr="00FF4433" w:rsidTr="00F627F4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2E4" w:rsidRDefault="000562E4" w:rsidP="003F2A64">
            <w:pPr>
              <w:pStyle w:val="a7"/>
              <w:rPr>
                <w:b/>
              </w:rPr>
            </w:pPr>
          </w:p>
          <w:p w:rsidR="000562E4" w:rsidRPr="007B09E3" w:rsidRDefault="000562E4" w:rsidP="000562E4">
            <w:pPr>
              <w:pStyle w:val="a7"/>
              <w:numPr>
                <w:ilvl w:val="0"/>
                <w:numId w:val="2"/>
              </w:numPr>
              <w:jc w:val="center"/>
              <w:rPr>
                <w:b/>
              </w:rPr>
            </w:pPr>
            <w:r w:rsidRPr="007B09E3">
              <w:rPr>
                <w:b/>
              </w:rPr>
              <w:t>Недвижимое имущество</w:t>
            </w:r>
          </w:p>
          <w:p w:rsidR="000562E4" w:rsidRPr="00FF4433" w:rsidRDefault="000562E4" w:rsidP="003F2A64">
            <w:pPr>
              <w:jc w:val="center"/>
            </w:pPr>
          </w:p>
        </w:tc>
      </w:tr>
      <w:tr w:rsidR="000562E4" w:rsidRPr="00FF4433" w:rsidTr="00F627F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2E4" w:rsidRPr="00FF4433" w:rsidRDefault="000562E4" w:rsidP="003F2A64">
            <w:pPr>
              <w:jc w:val="center"/>
            </w:pPr>
            <w:r w:rsidRPr="00FF4433">
              <w:t>№ п/п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2E4" w:rsidRPr="00FF4433" w:rsidRDefault="000562E4" w:rsidP="003F2A64">
            <w:pPr>
              <w:jc w:val="center"/>
            </w:pPr>
            <w:r w:rsidRPr="00FF4433">
              <w:t xml:space="preserve">Наименование </w:t>
            </w:r>
          </w:p>
          <w:p w:rsidR="000562E4" w:rsidRPr="00FF4433" w:rsidRDefault="000562E4" w:rsidP="003F2A64">
            <w:pPr>
              <w:jc w:val="center"/>
            </w:pPr>
            <w:r w:rsidRPr="00FF4433">
              <w:t xml:space="preserve">имущества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2E4" w:rsidRPr="00FF4433" w:rsidRDefault="000562E4" w:rsidP="003F2A64">
            <w:pPr>
              <w:jc w:val="center"/>
            </w:pPr>
            <w:r w:rsidRPr="00FF4433">
              <w:t>Местонахождение имущества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2E4" w:rsidRPr="00FF4433" w:rsidRDefault="000562E4" w:rsidP="003F2A64">
            <w:pPr>
              <w:jc w:val="center"/>
            </w:pPr>
            <w:r>
              <w:t>П</w:t>
            </w:r>
            <w:r w:rsidRPr="00FF4433">
              <w:t>лощадь</w:t>
            </w:r>
          </w:p>
          <w:p w:rsidR="000562E4" w:rsidRPr="00FF4433" w:rsidRDefault="000562E4" w:rsidP="003F2A64">
            <w:pPr>
              <w:jc w:val="center"/>
            </w:pPr>
            <w:r w:rsidRPr="00FF4433">
              <w:t>кв. м</w:t>
            </w:r>
            <w: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2E4" w:rsidRDefault="000562E4" w:rsidP="003F2A64">
            <w:pPr>
              <w:jc w:val="center"/>
            </w:pPr>
            <w:r w:rsidRPr="00932B25">
              <w:t>Срок приватизации</w:t>
            </w:r>
          </w:p>
          <w:p w:rsidR="000562E4" w:rsidRPr="00FB22FB" w:rsidRDefault="000562E4" w:rsidP="003F2A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2E4" w:rsidRPr="00FF4433" w:rsidRDefault="000562E4" w:rsidP="003F2A64">
            <w:pPr>
              <w:jc w:val="center"/>
            </w:pPr>
            <w:r w:rsidRPr="00FF4433">
              <w:t>Планируемый способ</w:t>
            </w:r>
          </w:p>
          <w:p w:rsidR="000562E4" w:rsidRPr="00FF4433" w:rsidRDefault="000562E4" w:rsidP="003F2A64">
            <w:pPr>
              <w:jc w:val="center"/>
            </w:pPr>
            <w:r w:rsidRPr="00FF4433">
              <w:t xml:space="preserve"> приватизации</w:t>
            </w:r>
          </w:p>
        </w:tc>
      </w:tr>
      <w:tr w:rsidR="000562E4" w:rsidRPr="00FF4433" w:rsidTr="00F627F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2E4" w:rsidRDefault="000562E4" w:rsidP="003F2A64"/>
          <w:p w:rsidR="000562E4" w:rsidRPr="002156E2" w:rsidRDefault="000562E4" w:rsidP="003F2A64">
            <w:r w:rsidRPr="002156E2">
              <w:t>1.1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4" w:rsidRDefault="000562E4" w:rsidP="003F2A64"/>
          <w:p w:rsidR="000562E4" w:rsidRDefault="000562E4" w:rsidP="003F2A64">
            <w:r w:rsidRPr="002156E2">
              <w:t xml:space="preserve">Жилой дом </w:t>
            </w:r>
            <w:r>
              <w:t xml:space="preserve">(3 этажный) </w:t>
            </w:r>
            <w:r w:rsidRPr="002156E2">
              <w:t>с земельным участком</w:t>
            </w:r>
          </w:p>
          <w:p w:rsidR="000562E4" w:rsidRPr="002156E2" w:rsidRDefault="000562E4" w:rsidP="003F2A64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4" w:rsidRPr="002156E2" w:rsidRDefault="000562E4" w:rsidP="003F2A64">
            <w:pPr>
              <w:jc w:val="center"/>
            </w:pPr>
            <w:r w:rsidRPr="002156E2">
              <w:t xml:space="preserve">г. Анадырь, </w:t>
            </w:r>
          </w:p>
          <w:p w:rsidR="000562E4" w:rsidRDefault="000562E4" w:rsidP="003F2A64">
            <w:pPr>
              <w:jc w:val="center"/>
            </w:pPr>
            <w:r w:rsidRPr="002156E2">
              <w:t xml:space="preserve">ул. Лиманская, д. 3, </w:t>
            </w:r>
          </w:p>
          <w:p w:rsidR="000562E4" w:rsidRPr="002156E2" w:rsidRDefault="000562E4" w:rsidP="003F2A64">
            <w:pPr>
              <w:jc w:val="center"/>
            </w:pPr>
            <w:r w:rsidRPr="002156E2">
              <w:t>2-я рыббаза</w:t>
            </w:r>
          </w:p>
          <w:p w:rsidR="000562E4" w:rsidRPr="002156E2" w:rsidRDefault="000562E4" w:rsidP="003F2A6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4" w:rsidRPr="002156E2" w:rsidRDefault="000562E4" w:rsidP="003F2A64">
            <w:pPr>
              <w:jc w:val="center"/>
            </w:pPr>
            <w:r w:rsidRPr="002156E2">
              <w:t>643,9/</w:t>
            </w:r>
          </w:p>
          <w:p w:rsidR="000562E4" w:rsidRPr="002156E2" w:rsidRDefault="000562E4" w:rsidP="003F2A64">
            <w:pPr>
              <w:jc w:val="center"/>
            </w:pPr>
            <w:r w:rsidRPr="002156E2">
              <w:t xml:space="preserve">ориентировочно </w:t>
            </w:r>
            <w: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4" w:rsidRPr="00097952" w:rsidRDefault="000562E4" w:rsidP="003F2A64">
            <w:pPr>
              <w:jc w:val="center"/>
              <w:rPr>
                <w:color w:val="000000"/>
              </w:rPr>
            </w:pPr>
            <w:r w:rsidRPr="00097952">
              <w:rPr>
                <w:color w:val="000000"/>
              </w:rPr>
              <w:t>4 квартал</w:t>
            </w:r>
          </w:p>
          <w:p w:rsidR="000562E4" w:rsidRPr="00097952" w:rsidRDefault="000562E4" w:rsidP="000562E4">
            <w:pPr>
              <w:jc w:val="center"/>
              <w:rPr>
                <w:color w:val="000000"/>
              </w:rPr>
            </w:pPr>
            <w:r w:rsidRPr="00097952">
              <w:rPr>
                <w:color w:val="000000"/>
              </w:rPr>
              <w:t>201</w:t>
            </w:r>
            <w:r>
              <w:rPr>
                <w:color w:val="000000"/>
              </w:rPr>
              <w:t>7</w:t>
            </w:r>
            <w:r w:rsidRPr="00097952">
              <w:rPr>
                <w:color w:val="000000"/>
              </w:rPr>
              <w:t xml:space="preserve"> года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4" w:rsidRPr="002156E2" w:rsidRDefault="000562E4" w:rsidP="003F2A64">
            <w:pPr>
              <w:jc w:val="center"/>
            </w:pPr>
            <w:r w:rsidRPr="002156E2">
              <w:t>аукцион</w:t>
            </w:r>
          </w:p>
        </w:tc>
      </w:tr>
      <w:tr w:rsidR="000562E4" w:rsidRPr="00FF4433" w:rsidTr="00F627F4">
        <w:trPr>
          <w:trHeight w:val="74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2E4" w:rsidRDefault="000562E4" w:rsidP="003F2A64">
            <w:pPr>
              <w:jc w:val="center"/>
            </w:pPr>
          </w:p>
          <w:p w:rsidR="000562E4" w:rsidRPr="002156E2" w:rsidRDefault="000562E4" w:rsidP="003F2A64">
            <w:pPr>
              <w:jc w:val="center"/>
            </w:pPr>
            <w:r w:rsidRPr="002156E2">
              <w:t>1.2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4" w:rsidRPr="002156E2" w:rsidRDefault="000562E4" w:rsidP="003F2A64">
            <w:r w:rsidRPr="002156E2">
              <w:t xml:space="preserve">Склад № 39, помещение </w:t>
            </w:r>
            <w:r w:rsidRPr="002156E2">
              <w:rPr>
                <w:lang w:val="en-US"/>
              </w:rPr>
              <w:t>I</w:t>
            </w:r>
            <w:r w:rsidRPr="002156E2"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4" w:rsidRPr="002156E2" w:rsidRDefault="000562E4" w:rsidP="003F2A64">
            <w:pPr>
              <w:jc w:val="center"/>
            </w:pPr>
            <w:r w:rsidRPr="002156E2">
              <w:t xml:space="preserve">г. Анадырь, </w:t>
            </w:r>
          </w:p>
          <w:p w:rsidR="000562E4" w:rsidRPr="002156E2" w:rsidRDefault="000562E4" w:rsidP="003F2A64">
            <w:pPr>
              <w:jc w:val="center"/>
            </w:pPr>
            <w:r w:rsidRPr="002156E2">
              <w:t xml:space="preserve">ул. Рультытегина, </w:t>
            </w:r>
          </w:p>
          <w:p w:rsidR="000562E4" w:rsidRPr="002156E2" w:rsidRDefault="000562E4" w:rsidP="003F2A64">
            <w:pPr>
              <w:jc w:val="center"/>
            </w:pPr>
            <w:r w:rsidRPr="002156E2">
              <w:t>база торга «Птичник»</w:t>
            </w:r>
          </w:p>
          <w:p w:rsidR="000562E4" w:rsidRPr="002156E2" w:rsidRDefault="000562E4" w:rsidP="003F2A6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4" w:rsidRPr="002156E2" w:rsidRDefault="000562E4" w:rsidP="003F2A64">
            <w:pPr>
              <w:jc w:val="center"/>
            </w:pPr>
            <w:r w:rsidRPr="002156E2">
              <w:rPr>
                <w:lang w:val="en-US"/>
              </w:rPr>
              <w:t>366</w:t>
            </w:r>
            <w:r w:rsidRPr="002156E2">
              <w:t xml:space="preserve">,5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4" w:rsidRPr="00932B25" w:rsidRDefault="00DC55CC" w:rsidP="003F2A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0562E4">
              <w:rPr>
                <w:color w:val="000000"/>
              </w:rPr>
              <w:t xml:space="preserve"> </w:t>
            </w:r>
            <w:r w:rsidR="000562E4" w:rsidRPr="00932B25">
              <w:rPr>
                <w:color w:val="000000"/>
              </w:rPr>
              <w:t>квартал</w:t>
            </w:r>
          </w:p>
          <w:p w:rsidR="000562E4" w:rsidRPr="00932B25" w:rsidRDefault="000562E4" w:rsidP="000562E4">
            <w:pPr>
              <w:jc w:val="center"/>
              <w:rPr>
                <w:color w:val="000000"/>
              </w:rPr>
            </w:pPr>
            <w:r w:rsidRPr="00932B25">
              <w:rPr>
                <w:color w:val="000000"/>
              </w:rPr>
              <w:t>201</w:t>
            </w:r>
            <w:r>
              <w:rPr>
                <w:color w:val="000000"/>
              </w:rPr>
              <w:t>7</w:t>
            </w:r>
            <w:r w:rsidRPr="00932B25">
              <w:rPr>
                <w:color w:val="000000"/>
              </w:rPr>
              <w:t xml:space="preserve"> года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4" w:rsidRPr="002156E2" w:rsidRDefault="000562E4" w:rsidP="003F2A64">
            <w:pPr>
              <w:jc w:val="center"/>
            </w:pPr>
            <w:r w:rsidRPr="002156E2">
              <w:t>аукцион</w:t>
            </w:r>
          </w:p>
        </w:tc>
      </w:tr>
      <w:tr w:rsidR="000562E4" w:rsidRPr="00FF4433" w:rsidTr="00F627F4">
        <w:trPr>
          <w:trHeight w:val="74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2E4" w:rsidRDefault="000562E4" w:rsidP="003F2A64">
            <w:pPr>
              <w:jc w:val="center"/>
            </w:pPr>
          </w:p>
          <w:p w:rsidR="000562E4" w:rsidRPr="002156E2" w:rsidRDefault="000562E4" w:rsidP="003F2A64">
            <w:pPr>
              <w:jc w:val="center"/>
            </w:pPr>
            <w:r w:rsidRPr="002156E2">
              <w:t>1.3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4" w:rsidRDefault="000562E4" w:rsidP="003F2A64"/>
          <w:p w:rsidR="000562E4" w:rsidRDefault="000562E4" w:rsidP="003F2A64">
            <w:r w:rsidRPr="002156E2">
              <w:t xml:space="preserve">Нежилое </w:t>
            </w:r>
          </w:p>
          <w:p w:rsidR="000562E4" w:rsidRDefault="000562E4" w:rsidP="003F2A64">
            <w:r w:rsidRPr="002156E2">
              <w:t>помещение (склад)</w:t>
            </w:r>
          </w:p>
          <w:p w:rsidR="000562E4" w:rsidRPr="002156E2" w:rsidRDefault="000562E4" w:rsidP="003F2A64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4" w:rsidRPr="002156E2" w:rsidRDefault="000562E4" w:rsidP="003F2A64">
            <w:pPr>
              <w:jc w:val="center"/>
            </w:pPr>
            <w:r w:rsidRPr="002156E2">
              <w:t xml:space="preserve">г. Анадырь, </w:t>
            </w:r>
          </w:p>
          <w:p w:rsidR="000562E4" w:rsidRPr="002156E2" w:rsidRDefault="000562E4" w:rsidP="003F2A64">
            <w:pPr>
              <w:jc w:val="center"/>
            </w:pPr>
            <w:r w:rsidRPr="002156E2">
              <w:t xml:space="preserve">ул. Отке, д. 57, пом. </w:t>
            </w:r>
            <w:r w:rsidRPr="002156E2">
              <w:rPr>
                <w:lang w:val="en-US"/>
              </w:rPr>
              <w:t>IV</w:t>
            </w:r>
          </w:p>
          <w:p w:rsidR="000562E4" w:rsidRPr="002156E2" w:rsidRDefault="000562E4" w:rsidP="003F2A6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4" w:rsidRPr="002156E2" w:rsidRDefault="000562E4" w:rsidP="003F2A64">
            <w:pPr>
              <w:jc w:val="center"/>
            </w:pPr>
            <w:r w:rsidRPr="002156E2">
              <w:t>22,1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4" w:rsidRPr="00932B25" w:rsidRDefault="00DC55CC" w:rsidP="003F2A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0562E4">
              <w:rPr>
                <w:color w:val="000000"/>
              </w:rPr>
              <w:t xml:space="preserve"> </w:t>
            </w:r>
            <w:r w:rsidR="000562E4" w:rsidRPr="00932B25">
              <w:rPr>
                <w:color w:val="000000"/>
              </w:rPr>
              <w:t>квартал</w:t>
            </w:r>
          </w:p>
          <w:p w:rsidR="000562E4" w:rsidRPr="00932B25" w:rsidRDefault="000562E4" w:rsidP="000562E4">
            <w:pPr>
              <w:jc w:val="center"/>
              <w:rPr>
                <w:color w:val="000000"/>
              </w:rPr>
            </w:pPr>
            <w:r w:rsidRPr="00932B25">
              <w:rPr>
                <w:color w:val="000000"/>
              </w:rPr>
              <w:t>201</w:t>
            </w:r>
            <w:r>
              <w:rPr>
                <w:color w:val="000000"/>
              </w:rPr>
              <w:t>7</w:t>
            </w:r>
            <w:r w:rsidRPr="00932B25">
              <w:rPr>
                <w:color w:val="000000"/>
              </w:rPr>
              <w:t xml:space="preserve"> года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4" w:rsidRPr="002156E2" w:rsidRDefault="000562E4" w:rsidP="003F2A64">
            <w:pPr>
              <w:jc w:val="center"/>
            </w:pPr>
            <w:r w:rsidRPr="002156E2">
              <w:t>аукцион</w:t>
            </w:r>
          </w:p>
        </w:tc>
      </w:tr>
      <w:tr w:rsidR="000562E4" w:rsidRPr="00FF4433" w:rsidTr="00F627F4">
        <w:trPr>
          <w:trHeight w:val="74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2E4" w:rsidRDefault="000562E4" w:rsidP="003F2A64">
            <w:pPr>
              <w:jc w:val="center"/>
            </w:pPr>
          </w:p>
          <w:p w:rsidR="000562E4" w:rsidRPr="002156E2" w:rsidRDefault="000562E4" w:rsidP="003F2A64">
            <w:pPr>
              <w:jc w:val="center"/>
            </w:pPr>
            <w:r w:rsidRPr="002156E2">
              <w:t>1.4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4" w:rsidRDefault="000562E4" w:rsidP="003F2A64"/>
          <w:p w:rsidR="000562E4" w:rsidRDefault="000562E4" w:rsidP="003F2A64">
            <w:r w:rsidRPr="002156E2">
              <w:t>Гараж помещение I – моторный цех</w:t>
            </w:r>
          </w:p>
          <w:p w:rsidR="000562E4" w:rsidRPr="002156E2" w:rsidRDefault="000562E4" w:rsidP="003F2A64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4" w:rsidRPr="002156E2" w:rsidRDefault="000562E4" w:rsidP="003F2A64">
            <w:pPr>
              <w:jc w:val="center"/>
            </w:pPr>
            <w:r w:rsidRPr="002156E2">
              <w:t>г. Анадырь,</w:t>
            </w:r>
          </w:p>
          <w:p w:rsidR="000562E4" w:rsidRPr="002156E2" w:rsidRDefault="000562E4" w:rsidP="003F2A64">
            <w:pPr>
              <w:jc w:val="center"/>
            </w:pPr>
            <w:r w:rsidRPr="002156E2">
              <w:t>ул. Отке, 57</w:t>
            </w:r>
          </w:p>
          <w:p w:rsidR="000562E4" w:rsidRPr="002156E2" w:rsidRDefault="000562E4" w:rsidP="003F2A6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4" w:rsidRPr="002156E2" w:rsidRDefault="000562E4" w:rsidP="003F2A64">
            <w:pPr>
              <w:jc w:val="center"/>
            </w:pPr>
            <w:r w:rsidRPr="002156E2">
              <w:t>85,5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4" w:rsidRPr="00932B25" w:rsidRDefault="00DC55CC" w:rsidP="003F2A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0562E4">
              <w:rPr>
                <w:color w:val="000000"/>
              </w:rPr>
              <w:t xml:space="preserve"> </w:t>
            </w:r>
            <w:r w:rsidR="000562E4" w:rsidRPr="00932B25">
              <w:rPr>
                <w:color w:val="000000"/>
              </w:rPr>
              <w:t>квартал</w:t>
            </w:r>
          </w:p>
          <w:p w:rsidR="000562E4" w:rsidRPr="00932B25" w:rsidRDefault="000562E4" w:rsidP="000562E4">
            <w:pPr>
              <w:jc w:val="center"/>
              <w:rPr>
                <w:color w:val="000000"/>
              </w:rPr>
            </w:pPr>
            <w:r w:rsidRPr="00932B25">
              <w:rPr>
                <w:color w:val="000000"/>
              </w:rPr>
              <w:t>201</w:t>
            </w:r>
            <w:r>
              <w:rPr>
                <w:color w:val="000000"/>
              </w:rPr>
              <w:t>7</w:t>
            </w:r>
            <w:r w:rsidRPr="00932B25">
              <w:rPr>
                <w:color w:val="000000"/>
              </w:rPr>
              <w:t xml:space="preserve"> года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4" w:rsidRPr="002156E2" w:rsidRDefault="000562E4" w:rsidP="003F2A64">
            <w:pPr>
              <w:jc w:val="center"/>
            </w:pPr>
            <w:r w:rsidRPr="002156E2">
              <w:t>аукцион</w:t>
            </w:r>
          </w:p>
        </w:tc>
      </w:tr>
      <w:tr w:rsidR="000562E4" w:rsidRPr="00FF4433" w:rsidTr="00F627F4">
        <w:trPr>
          <w:trHeight w:val="741"/>
        </w:trPr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2E4" w:rsidRDefault="000562E4" w:rsidP="003F2A64">
            <w:pPr>
              <w:pStyle w:val="a7"/>
              <w:rPr>
                <w:b/>
              </w:rPr>
            </w:pPr>
          </w:p>
          <w:p w:rsidR="000562E4" w:rsidRPr="007B09E3" w:rsidRDefault="000562E4" w:rsidP="000562E4">
            <w:pPr>
              <w:pStyle w:val="a7"/>
              <w:numPr>
                <w:ilvl w:val="0"/>
                <w:numId w:val="2"/>
              </w:numPr>
              <w:jc w:val="center"/>
              <w:rPr>
                <w:b/>
              </w:rPr>
            </w:pPr>
            <w:r>
              <w:rPr>
                <w:b/>
              </w:rPr>
              <w:t>Д</w:t>
            </w:r>
            <w:r w:rsidRPr="007B09E3">
              <w:rPr>
                <w:b/>
              </w:rPr>
              <w:t>вижимое имущество</w:t>
            </w:r>
          </w:p>
        </w:tc>
      </w:tr>
      <w:tr w:rsidR="000562E4" w:rsidRPr="00FF4433" w:rsidTr="00F627F4">
        <w:trPr>
          <w:trHeight w:val="74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2E4" w:rsidRPr="00FF4433" w:rsidRDefault="000562E4" w:rsidP="003F2A64">
            <w:pPr>
              <w:jc w:val="center"/>
            </w:pPr>
            <w:r w:rsidRPr="00FF4433">
              <w:t>№ п/п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2E4" w:rsidRPr="00FF4433" w:rsidRDefault="000562E4" w:rsidP="003F2A64">
            <w:pPr>
              <w:jc w:val="center"/>
            </w:pPr>
            <w:r w:rsidRPr="00FF4433">
              <w:t xml:space="preserve">Наименование </w:t>
            </w:r>
          </w:p>
          <w:p w:rsidR="000562E4" w:rsidRPr="00FF4433" w:rsidRDefault="000562E4" w:rsidP="003F2A64">
            <w:pPr>
              <w:jc w:val="center"/>
            </w:pPr>
            <w:r w:rsidRPr="00FF4433">
              <w:t xml:space="preserve">имущества 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2E4" w:rsidRDefault="000562E4" w:rsidP="003F2A64">
            <w:pPr>
              <w:jc w:val="center"/>
            </w:pPr>
            <w:r>
              <w:t xml:space="preserve">Характеристики </w:t>
            </w:r>
          </w:p>
          <w:p w:rsidR="000562E4" w:rsidRPr="00FF4433" w:rsidRDefault="000562E4" w:rsidP="003F2A64">
            <w:pPr>
              <w:jc w:val="center"/>
            </w:pPr>
            <w:r>
              <w:t>объекта основных средств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7F4" w:rsidRDefault="00F627F4" w:rsidP="00F627F4">
            <w:pPr>
              <w:jc w:val="center"/>
            </w:pPr>
            <w:r w:rsidRPr="00932B25">
              <w:t>Срок приватизации</w:t>
            </w:r>
          </w:p>
          <w:p w:rsidR="000562E4" w:rsidRPr="00FF4433" w:rsidRDefault="000562E4" w:rsidP="003F2A6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2E4" w:rsidRPr="00FF4433" w:rsidRDefault="000562E4" w:rsidP="003F2A64">
            <w:pPr>
              <w:jc w:val="center"/>
            </w:pPr>
            <w:r w:rsidRPr="00FF4433">
              <w:t>Планируемый способ</w:t>
            </w:r>
          </w:p>
          <w:p w:rsidR="000562E4" w:rsidRPr="00FF4433" w:rsidRDefault="000562E4" w:rsidP="003F2A64">
            <w:pPr>
              <w:jc w:val="center"/>
            </w:pPr>
            <w:r w:rsidRPr="00FF4433">
              <w:t xml:space="preserve"> приватизации</w:t>
            </w:r>
          </w:p>
        </w:tc>
      </w:tr>
      <w:tr w:rsidR="000562E4" w:rsidRPr="00FF4433" w:rsidTr="00F627F4">
        <w:trPr>
          <w:trHeight w:val="74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2E4" w:rsidRDefault="000562E4" w:rsidP="003F2A64">
            <w:pPr>
              <w:jc w:val="center"/>
            </w:pPr>
          </w:p>
          <w:p w:rsidR="000562E4" w:rsidRDefault="000562E4" w:rsidP="003F2A64">
            <w:pPr>
              <w:jc w:val="center"/>
            </w:pPr>
          </w:p>
          <w:p w:rsidR="000562E4" w:rsidRPr="007C7F7A" w:rsidRDefault="000562E4" w:rsidP="003F2A64">
            <w:pPr>
              <w:jc w:val="center"/>
            </w:pPr>
            <w:r>
              <w:t>2.1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4" w:rsidRDefault="000562E4" w:rsidP="003F2A64">
            <w:r w:rsidRPr="000A4C5F">
              <w:t xml:space="preserve">Трансформатор 35/6 кВ Трансформаторной подстанции ПС-1 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4" w:rsidRDefault="000562E4" w:rsidP="003F2A64">
            <w:pPr>
              <w:jc w:val="center"/>
            </w:pPr>
          </w:p>
          <w:p w:rsidR="000562E4" w:rsidRDefault="000562E4" w:rsidP="003F2A64">
            <w:pPr>
              <w:jc w:val="center"/>
            </w:pPr>
            <w:r w:rsidRPr="000A4C5F">
              <w:t>трансформатор Т-2 Resibloc 10 MBF 35/6 кВ зав.№142031198/003 без кожуха и без РПН с 3 обмотками, мощность 10 000, ном. Напряжение 35 000 / 6 300, год выпуска 2003, масса 28,5 тонн, ABB Transformatoren GmbH Werk Brilon Bremecketal D-59929 Brilon</w:t>
            </w:r>
          </w:p>
          <w:p w:rsidR="00F627F4" w:rsidRDefault="00F627F4" w:rsidP="003F2A64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4" w:rsidRPr="00932B25" w:rsidRDefault="00DC55CC" w:rsidP="003F2A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0562E4" w:rsidRPr="00932B25">
              <w:rPr>
                <w:color w:val="000000"/>
              </w:rPr>
              <w:t xml:space="preserve"> квартал</w:t>
            </w:r>
          </w:p>
          <w:p w:rsidR="000562E4" w:rsidRPr="00932B25" w:rsidRDefault="000562E4" w:rsidP="003F2A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2017</w:t>
            </w:r>
            <w:r w:rsidRPr="00932B25">
              <w:rPr>
                <w:color w:val="000000"/>
              </w:rPr>
              <w:t xml:space="preserve"> года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4" w:rsidRPr="00FF4433" w:rsidRDefault="000562E4" w:rsidP="003F2A64">
            <w:pPr>
              <w:jc w:val="center"/>
            </w:pPr>
            <w:r w:rsidRPr="00FF4433">
              <w:t>аукцион</w:t>
            </w:r>
          </w:p>
        </w:tc>
      </w:tr>
      <w:tr w:rsidR="000562E4" w:rsidRPr="00FF4433" w:rsidTr="00F627F4">
        <w:trPr>
          <w:trHeight w:val="74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2E4" w:rsidRDefault="000562E4" w:rsidP="000562E4">
            <w:pPr>
              <w:jc w:val="center"/>
            </w:pPr>
            <w:r>
              <w:t>2.2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4" w:rsidRPr="000A4C5F" w:rsidRDefault="00F627F4" w:rsidP="000562E4">
            <w:r>
              <w:t>Транспортное средство – УАЗ 31514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4" w:rsidRDefault="00F627F4" w:rsidP="000562E4">
            <w:pPr>
              <w:jc w:val="center"/>
            </w:pPr>
            <w:r w:rsidRPr="00F627F4">
              <w:t>УАЗ-31514, тип – Легковой А/М, г/н 09520087, паспорт транспортного средства 73 КО 276248, модель, № двигателя УМЗ-4178ОВ № 30402102, шасси (рама) № 31510030558091, кузов (кабина, прицеп) № 31514030010024</w:t>
            </w:r>
            <w:r w:rsidR="009F0254">
              <w:t>, год 2003г.</w:t>
            </w:r>
          </w:p>
          <w:p w:rsidR="00F627F4" w:rsidRDefault="00F627F4" w:rsidP="000562E4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4" w:rsidRPr="00932B25" w:rsidRDefault="00021B2D" w:rsidP="000562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0562E4" w:rsidRPr="00932B25">
              <w:rPr>
                <w:color w:val="000000"/>
              </w:rPr>
              <w:t xml:space="preserve"> квартал</w:t>
            </w:r>
          </w:p>
          <w:p w:rsidR="000562E4" w:rsidRPr="00932B25" w:rsidRDefault="000562E4" w:rsidP="000562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2017</w:t>
            </w:r>
            <w:r w:rsidRPr="00932B25">
              <w:rPr>
                <w:color w:val="000000"/>
              </w:rPr>
              <w:t xml:space="preserve"> года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E4" w:rsidRPr="00FF4433" w:rsidRDefault="000562E4" w:rsidP="000562E4">
            <w:pPr>
              <w:jc w:val="center"/>
            </w:pPr>
            <w:r w:rsidRPr="00FF4433">
              <w:t>аукцион</w:t>
            </w:r>
          </w:p>
        </w:tc>
      </w:tr>
      <w:tr w:rsidR="00F627F4" w:rsidRPr="00FF4433" w:rsidTr="00F627F4">
        <w:trPr>
          <w:trHeight w:val="74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7F4" w:rsidRDefault="00F627F4" w:rsidP="00F627F4">
            <w:pPr>
              <w:jc w:val="center"/>
            </w:pPr>
            <w:r>
              <w:t>2.3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7F4" w:rsidRPr="000A4C5F" w:rsidRDefault="00F627F4" w:rsidP="00F627F4">
            <w:r>
              <w:t>Транспортное средство – УАЗ -220692-04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7F4" w:rsidRDefault="00F627F4" w:rsidP="00F627F4">
            <w:pPr>
              <w:jc w:val="center"/>
            </w:pPr>
            <w:r w:rsidRPr="00F627F4">
              <w:t>УАЗ-220692-04, тип – Автобус, г/н А938КС87, паспорт транспортного средства 73 КК 849368, модель, № двигателя ЗМЗ-410400 № 20054338, шасси (рама) № 37410020145292, кузов (кабина, прицеп) № 22060020215825</w:t>
            </w:r>
            <w:r w:rsidR="009F0254">
              <w:t>, год 2002г.</w:t>
            </w:r>
          </w:p>
          <w:p w:rsidR="00F627F4" w:rsidRDefault="00F627F4" w:rsidP="00F627F4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7F4" w:rsidRPr="00932B25" w:rsidRDefault="00021B2D" w:rsidP="00F627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F627F4" w:rsidRPr="00932B25">
              <w:rPr>
                <w:color w:val="000000"/>
              </w:rPr>
              <w:t xml:space="preserve"> квартал</w:t>
            </w:r>
          </w:p>
          <w:p w:rsidR="00F627F4" w:rsidRPr="00932B25" w:rsidRDefault="00F627F4" w:rsidP="00F627F4">
            <w:pPr>
              <w:jc w:val="center"/>
              <w:rPr>
                <w:color w:val="000000"/>
              </w:rPr>
            </w:pPr>
            <w:r w:rsidRPr="00932B25">
              <w:rPr>
                <w:color w:val="000000"/>
              </w:rPr>
              <w:t>201</w:t>
            </w:r>
            <w:r>
              <w:rPr>
                <w:color w:val="000000"/>
              </w:rPr>
              <w:t>7</w:t>
            </w:r>
            <w:r w:rsidRPr="00932B25">
              <w:rPr>
                <w:color w:val="000000"/>
              </w:rPr>
              <w:t xml:space="preserve"> года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7F4" w:rsidRPr="00FF4433" w:rsidRDefault="00F627F4" w:rsidP="00F627F4">
            <w:pPr>
              <w:jc w:val="center"/>
            </w:pPr>
            <w:r w:rsidRPr="00FF4433">
              <w:t>аукцион</w:t>
            </w:r>
          </w:p>
        </w:tc>
      </w:tr>
    </w:tbl>
    <w:p w:rsidR="000562E4" w:rsidRDefault="000562E4" w:rsidP="008967A9">
      <w:pPr>
        <w:tabs>
          <w:tab w:val="num" w:pos="0"/>
        </w:tabs>
        <w:jc w:val="both"/>
        <w:rPr>
          <w:sz w:val="28"/>
          <w:szCs w:val="28"/>
        </w:rPr>
      </w:pPr>
    </w:p>
    <w:p w:rsidR="008967A9" w:rsidRDefault="008967A9" w:rsidP="008967A9">
      <w:pPr>
        <w:tabs>
          <w:tab w:val="num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2</w:t>
      </w:r>
      <w:r w:rsidRPr="00EE1532">
        <w:rPr>
          <w:sz w:val="28"/>
          <w:szCs w:val="28"/>
        </w:rPr>
        <w:t xml:space="preserve">. </w:t>
      </w:r>
      <w:r w:rsidRPr="00906589">
        <w:rPr>
          <w:bCs/>
          <w:sz w:val="28"/>
          <w:szCs w:val="28"/>
        </w:rPr>
        <w:t xml:space="preserve">Настоящее решение подлежит </w:t>
      </w:r>
      <w:r w:rsidRPr="00EE1532">
        <w:rPr>
          <w:sz w:val="28"/>
          <w:szCs w:val="28"/>
        </w:rPr>
        <w:t>разме</w:t>
      </w:r>
      <w:r>
        <w:rPr>
          <w:sz w:val="28"/>
          <w:szCs w:val="28"/>
        </w:rPr>
        <w:t>щению</w:t>
      </w:r>
      <w:r w:rsidRPr="00EE1532">
        <w:rPr>
          <w:sz w:val="28"/>
          <w:szCs w:val="28"/>
        </w:rPr>
        <w:t xml:space="preserve"> </w:t>
      </w:r>
      <w:r w:rsidRPr="006B53BD">
        <w:rPr>
          <w:color w:val="000000"/>
          <w:sz w:val="28"/>
          <w:szCs w:val="28"/>
        </w:rPr>
        <w:t>на официальном сайте Российской Федерации в сети «Интернет</w:t>
      </w:r>
      <w:r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  <w:lang w:val="en-US"/>
        </w:rPr>
        <w:t>www</w:t>
      </w:r>
      <w:r w:rsidRPr="00833941">
        <w:rPr>
          <w:color w:val="000000"/>
          <w:sz w:val="28"/>
          <w:szCs w:val="28"/>
        </w:rPr>
        <w:t>.torgi.gov.</w:t>
      </w:r>
      <w:r w:rsidRPr="00421E74">
        <w:rPr>
          <w:color w:val="000000"/>
          <w:sz w:val="28"/>
          <w:szCs w:val="28"/>
        </w:rPr>
        <w:t>ru и</w:t>
      </w:r>
      <w:r w:rsidRPr="00421E74">
        <w:rPr>
          <w:sz w:val="28"/>
          <w:szCs w:val="28"/>
        </w:rPr>
        <w:t xml:space="preserve"> на официальном </w:t>
      </w:r>
      <w:r w:rsidR="00421E74" w:rsidRPr="00421E74">
        <w:rPr>
          <w:sz w:val="28"/>
          <w:szCs w:val="28"/>
        </w:rPr>
        <w:t xml:space="preserve">информационно-правовом ресурсе городского округа Анадырь </w:t>
      </w:r>
      <w:r w:rsidRPr="00421E74">
        <w:rPr>
          <w:sz w:val="28"/>
          <w:szCs w:val="28"/>
        </w:rPr>
        <w:t>www.</w:t>
      </w:r>
      <w:hyperlink r:id="rId9" w:history="1">
        <w:r w:rsidRPr="00421E74">
          <w:rPr>
            <w:sz w:val="28"/>
            <w:szCs w:val="28"/>
          </w:rPr>
          <w:t>novomariinsk.ru</w:t>
        </w:r>
      </w:hyperlink>
      <w:r w:rsidRPr="00421E74">
        <w:rPr>
          <w:bCs/>
          <w:sz w:val="28"/>
          <w:szCs w:val="28"/>
        </w:rPr>
        <w:t xml:space="preserve"> и вступает в силу со дня его </w:t>
      </w:r>
      <w:r w:rsidRPr="00421E74">
        <w:rPr>
          <w:sz w:val="28"/>
          <w:szCs w:val="28"/>
        </w:rPr>
        <w:t>подписания.</w:t>
      </w:r>
    </w:p>
    <w:p w:rsidR="00ED405B" w:rsidRDefault="00ED405B" w:rsidP="008967A9">
      <w:pPr>
        <w:tabs>
          <w:tab w:val="num" w:pos="0"/>
        </w:tabs>
        <w:jc w:val="both"/>
        <w:rPr>
          <w:sz w:val="28"/>
          <w:szCs w:val="28"/>
        </w:rPr>
      </w:pPr>
    </w:p>
    <w:p w:rsidR="00ED405B" w:rsidRDefault="00ED405B" w:rsidP="008967A9">
      <w:pPr>
        <w:tabs>
          <w:tab w:val="num" w:pos="0"/>
        </w:tabs>
        <w:jc w:val="both"/>
        <w:rPr>
          <w:sz w:val="28"/>
          <w:szCs w:val="28"/>
        </w:rPr>
      </w:pPr>
    </w:p>
    <w:p w:rsidR="008967A9" w:rsidRDefault="008967A9" w:rsidP="008967A9">
      <w:pPr>
        <w:tabs>
          <w:tab w:val="num" w:pos="0"/>
        </w:tabs>
        <w:jc w:val="both"/>
        <w:rPr>
          <w:sz w:val="28"/>
          <w:szCs w:val="28"/>
        </w:rPr>
      </w:pPr>
      <w:r w:rsidRPr="00EE1532">
        <w:rPr>
          <w:sz w:val="28"/>
          <w:szCs w:val="28"/>
        </w:rPr>
        <w:lastRenderedPageBreak/>
        <w:tab/>
      </w:r>
      <w:r>
        <w:rPr>
          <w:sz w:val="28"/>
          <w:szCs w:val="28"/>
        </w:rPr>
        <w:t>3</w:t>
      </w:r>
      <w:r w:rsidRPr="00EE1532">
        <w:rPr>
          <w:sz w:val="28"/>
          <w:szCs w:val="28"/>
        </w:rPr>
        <w:t>. Контроль за исполнением настоящего Решения возложить на Управление финансов, экономики и имущественных отношений Администрации городского округа Анадырь (Тюнягина Ю.И.).</w:t>
      </w:r>
    </w:p>
    <w:p w:rsidR="00766EB1" w:rsidRDefault="00766EB1" w:rsidP="00766EB1">
      <w:pPr>
        <w:jc w:val="both"/>
        <w:rPr>
          <w:b/>
          <w:bCs/>
          <w:sz w:val="28"/>
          <w:szCs w:val="28"/>
        </w:rPr>
      </w:pPr>
    </w:p>
    <w:p w:rsidR="000F097B" w:rsidRDefault="000F097B" w:rsidP="00766EB1">
      <w:pPr>
        <w:jc w:val="both"/>
        <w:rPr>
          <w:b/>
          <w:bCs/>
          <w:sz w:val="28"/>
          <w:szCs w:val="28"/>
        </w:rPr>
      </w:pPr>
    </w:p>
    <w:p w:rsidR="000F097B" w:rsidRPr="000F097B" w:rsidRDefault="000F097B" w:rsidP="00766EB1">
      <w:pPr>
        <w:jc w:val="both"/>
        <w:rPr>
          <w:b/>
          <w:bCs/>
          <w:sz w:val="28"/>
          <w:szCs w:val="28"/>
        </w:rPr>
      </w:pPr>
    </w:p>
    <w:tbl>
      <w:tblPr>
        <w:tblW w:w="10031" w:type="dxa"/>
        <w:tblLook w:val="01E0" w:firstRow="1" w:lastRow="1" w:firstColumn="1" w:lastColumn="1" w:noHBand="0" w:noVBand="0"/>
      </w:tblPr>
      <w:tblGrid>
        <w:gridCol w:w="4928"/>
        <w:gridCol w:w="5103"/>
      </w:tblGrid>
      <w:tr w:rsidR="000F097B" w:rsidRPr="004872EE" w:rsidTr="00163CF5">
        <w:tc>
          <w:tcPr>
            <w:tcW w:w="4928" w:type="dxa"/>
          </w:tcPr>
          <w:p w:rsidR="000F097B" w:rsidRPr="00561DEA" w:rsidRDefault="000F097B" w:rsidP="00163CF5">
            <w:pPr>
              <w:rPr>
                <w:b/>
                <w:sz w:val="28"/>
                <w:szCs w:val="28"/>
              </w:rPr>
            </w:pPr>
            <w:r w:rsidRPr="00561DEA">
              <w:rPr>
                <w:b/>
                <w:sz w:val="28"/>
                <w:szCs w:val="28"/>
              </w:rPr>
              <w:t>Глав</w:t>
            </w:r>
            <w:r>
              <w:rPr>
                <w:b/>
                <w:sz w:val="28"/>
                <w:szCs w:val="28"/>
              </w:rPr>
              <w:t>а</w:t>
            </w:r>
            <w:r w:rsidRPr="00561DEA">
              <w:rPr>
                <w:b/>
                <w:sz w:val="28"/>
                <w:szCs w:val="28"/>
              </w:rPr>
              <w:t xml:space="preserve"> городского округа</w:t>
            </w:r>
          </w:p>
          <w:p w:rsidR="000F097B" w:rsidRPr="00561DEA" w:rsidRDefault="000F097B" w:rsidP="00163CF5">
            <w:pPr>
              <w:rPr>
                <w:b/>
                <w:sz w:val="28"/>
                <w:szCs w:val="28"/>
              </w:rPr>
            </w:pPr>
          </w:p>
          <w:p w:rsidR="000F097B" w:rsidRPr="00561DEA" w:rsidRDefault="000F097B" w:rsidP="00163CF5">
            <w:pPr>
              <w:rPr>
                <w:sz w:val="28"/>
                <w:szCs w:val="28"/>
              </w:rPr>
            </w:pPr>
            <w:r w:rsidRPr="00561DEA">
              <w:rPr>
                <w:b/>
                <w:sz w:val="28"/>
                <w:szCs w:val="28"/>
              </w:rPr>
              <w:t>_________________</w:t>
            </w:r>
            <w:r>
              <w:rPr>
                <w:b/>
                <w:sz w:val="28"/>
                <w:szCs w:val="28"/>
              </w:rPr>
              <w:t xml:space="preserve"> И.В. Давиденко</w:t>
            </w:r>
          </w:p>
        </w:tc>
        <w:tc>
          <w:tcPr>
            <w:tcW w:w="5103" w:type="dxa"/>
          </w:tcPr>
          <w:p w:rsidR="000F097B" w:rsidRPr="004872EE" w:rsidRDefault="000F097B" w:rsidP="00163CF5">
            <w:pPr>
              <w:jc w:val="right"/>
              <w:rPr>
                <w:b/>
                <w:sz w:val="28"/>
                <w:szCs w:val="28"/>
              </w:rPr>
            </w:pPr>
            <w:r w:rsidRPr="004872EE">
              <w:rPr>
                <w:b/>
                <w:sz w:val="28"/>
                <w:szCs w:val="28"/>
              </w:rPr>
              <w:t>Председатель Совета депутатов</w:t>
            </w:r>
          </w:p>
          <w:p w:rsidR="000F097B" w:rsidRPr="004872EE" w:rsidRDefault="000F097B" w:rsidP="00163CF5">
            <w:pPr>
              <w:jc w:val="right"/>
              <w:rPr>
                <w:b/>
                <w:sz w:val="28"/>
                <w:szCs w:val="28"/>
              </w:rPr>
            </w:pPr>
          </w:p>
          <w:p w:rsidR="000F097B" w:rsidRPr="004872EE" w:rsidRDefault="000F097B" w:rsidP="00163CF5">
            <w:pPr>
              <w:jc w:val="right"/>
              <w:rPr>
                <w:sz w:val="28"/>
                <w:szCs w:val="28"/>
              </w:rPr>
            </w:pPr>
            <w:r w:rsidRPr="004872EE">
              <w:rPr>
                <w:b/>
                <w:sz w:val="28"/>
                <w:szCs w:val="28"/>
              </w:rPr>
              <w:t>__________________В.А. Тюхтий</w:t>
            </w:r>
          </w:p>
        </w:tc>
      </w:tr>
    </w:tbl>
    <w:p w:rsidR="009F0FA8" w:rsidRPr="000F097B" w:rsidRDefault="009F0FA8" w:rsidP="00766EB1">
      <w:pPr>
        <w:jc w:val="both"/>
        <w:rPr>
          <w:bCs/>
          <w:sz w:val="28"/>
          <w:szCs w:val="28"/>
        </w:rPr>
      </w:pPr>
    </w:p>
    <w:p w:rsidR="009F0FA8" w:rsidRPr="000F097B" w:rsidRDefault="009F0FA8" w:rsidP="00766EB1">
      <w:pPr>
        <w:jc w:val="both"/>
        <w:rPr>
          <w:bCs/>
          <w:sz w:val="28"/>
          <w:szCs w:val="28"/>
        </w:rPr>
      </w:pPr>
    </w:p>
    <w:p w:rsidR="009F0FA8" w:rsidRPr="000F097B" w:rsidRDefault="009F0FA8" w:rsidP="009F0FA8">
      <w:pPr>
        <w:rPr>
          <w:bCs/>
          <w:sz w:val="28"/>
          <w:szCs w:val="28"/>
        </w:rPr>
      </w:pPr>
      <w:r w:rsidRPr="000F097B">
        <w:rPr>
          <w:bCs/>
          <w:sz w:val="28"/>
          <w:szCs w:val="28"/>
        </w:rPr>
        <w:t xml:space="preserve">г. Анадырь </w:t>
      </w:r>
    </w:p>
    <w:p w:rsidR="009F0FA8" w:rsidRPr="000F097B" w:rsidRDefault="00B603EE" w:rsidP="009F0FA8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30 марта</w:t>
      </w:r>
      <w:r w:rsidR="009F0FA8" w:rsidRPr="000F097B">
        <w:rPr>
          <w:bCs/>
          <w:sz w:val="28"/>
          <w:szCs w:val="28"/>
        </w:rPr>
        <w:t xml:space="preserve"> 201</w:t>
      </w:r>
      <w:r w:rsidR="008D751D">
        <w:rPr>
          <w:bCs/>
          <w:sz w:val="28"/>
          <w:szCs w:val="28"/>
        </w:rPr>
        <w:t>7</w:t>
      </w:r>
      <w:r w:rsidR="009F0FA8" w:rsidRPr="000F097B">
        <w:rPr>
          <w:bCs/>
          <w:sz w:val="28"/>
          <w:szCs w:val="28"/>
        </w:rPr>
        <w:t xml:space="preserve"> года</w:t>
      </w:r>
    </w:p>
    <w:p w:rsidR="00766EB1" w:rsidRPr="000F097B" w:rsidRDefault="009F0FA8" w:rsidP="00766EB1">
      <w:pPr>
        <w:rPr>
          <w:sz w:val="28"/>
          <w:szCs w:val="28"/>
        </w:rPr>
      </w:pPr>
      <w:r w:rsidRPr="000F097B">
        <w:rPr>
          <w:bCs/>
          <w:sz w:val="28"/>
          <w:szCs w:val="28"/>
        </w:rPr>
        <w:t xml:space="preserve">№ </w:t>
      </w:r>
      <w:r w:rsidR="00B603EE">
        <w:rPr>
          <w:bCs/>
          <w:sz w:val="28"/>
          <w:szCs w:val="28"/>
        </w:rPr>
        <w:t>221</w:t>
      </w:r>
    </w:p>
    <w:p w:rsidR="00D972D0" w:rsidRDefault="00D972D0" w:rsidP="001007DE">
      <w:pPr>
        <w:spacing w:after="200"/>
        <w:ind w:firstLine="720"/>
        <w:jc w:val="both"/>
        <w:rPr>
          <w:bCs/>
          <w:color w:val="000000"/>
          <w:sz w:val="28"/>
          <w:szCs w:val="28"/>
        </w:rPr>
      </w:pPr>
    </w:p>
    <w:sectPr w:rsidR="00D972D0" w:rsidSect="001B0FA2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306C" w:rsidRDefault="007C306C" w:rsidP="000D2E2B">
      <w:r>
        <w:separator/>
      </w:r>
    </w:p>
  </w:endnote>
  <w:endnote w:type="continuationSeparator" w:id="0">
    <w:p w:rsidR="007C306C" w:rsidRDefault="007C306C" w:rsidP="000D2E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306C" w:rsidRDefault="007C306C" w:rsidP="000D2E2B">
      <w:r>
        <w:separator/>
      </w:r>
    </w:p>
  </w:footnote>
  <w:footnote w:type="continuationSeparator" w:id="0">
    <w:p w:rsidR="007C306C" w:rsidRDefault="007C306C" w:rsidP="000D2E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C7369A"/>
    <w:multiLevelType w:val="hybridMultilevel"/>
    <w:tmpl w:val="4864A4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114C10"/>
    <w:multiLevelType w:val="hybridMultilevel"/>
    <w:tmpl w:val="93D243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E2288F8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mirrorMargins/>
  <w:defaultTabStop w:val="708"/>
  <w:autoHyphenation/>
  <w:hyphenationZone w:val="14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6EB1"/>
    <w:rsid w:val="00011426"/>
    <w:rsid w:val="00011F45"/>
    <w:rsid w:val="0001265C"/>
    <w:rsid w:val="00014BA6"/>
    <w:rsid w:val="000153B4"/>
    <w:rsid w:val="0001653D"/>
    <w:rsid w:val="00017E8E"/>
    <w:rsid w:val="00021280"/>
    <w:rsid w:val="00021AA0"/>
    <w:rsid w:val="00021B2D"/>
    <w:rsid w:val="00023CAF"/>
    <w:rsid w:val="00025D98"/>
    <w:rsid w:val="00026DE1"/>
    <w:rsid w:val="000278A3"/>
    <w:rsid w:val="00027EC5"/>
    <w:rsid w:val="000312EA"/>
    <w:rsid w:val="00036ED9"/>
    <w:rsid w:val="00037506"/>
    <w:rsid w:val="000378E7"/>
    <w:rsid w:val="000379A6"/>
    <w:rsid w:val="00037C35"/>
    <w:rsid w:val="000404AA"/>
    <w:rsid w:val="000435B8"/>
    <w:rsid w:val="00047463"/>
    <w:rsid w:val="00047945"/>
    <w:rsid w:val="00050ECF"/>
    <w:rsid w:val="00052DEF"/>
    <w:rsid w:val="00053A3A"/>
    <w:rsid w:val="00054AE7"/>
    <w:rsid w:val="0005587E"/>
    <w:rsid w:val="000562E4"/>
    <w:rsid w:val="00056F3C"/>
    <w:rsid w:val="00057F9A"/>
    <w:rsid w:val="0006039D"/>
    <w:rsid w:val="00061A01"/>
    <w:rsid w:val="00061F95"/>
    <w:rsid w:val="00062360"/>
    <w:rsid w:val="00066DA7"/>
    <w:rsid w:val="00067B24"/>
    <w:rsid w:val="00067F44"/>
    <w:rsid w:val="00071FE9"/>
    <w:rsid w:val="00072019"/>
    <w:rsid w:val="000724CF"/>
    <w:rsid w:val="0008052B"/>
    <w:rsid w:val="00080F55"/>
    <w:rsid w:val="00081ACC"/>
    <w:rsid w:val="00082AE6"/>
    <w:rsid w:val="00085125"/>
    <w:rsid w:val="00086B76"/>
    <w:rsid w:val="0008795F"/>
    <w:rsid w:val="00087D7D"/>
    <w:rsid w:val="00090F58"/>
    <w:rsid w:val="000917A0"/>
    <w:rsid w:val="00097454"/>
    <w:rsid w:val="000A0933"/>
    <w:rsid w:val="000A2519"/>
    <w:rsid w:val="000A3323"/>
    <w:rsid w:val="000A56E5"/>
    <w:rsid w:val="000A6E1C"/>
    <w:rsid w:val="000B038F"/>
    <w:rsid w:val="000B3A84"/>
    <w:rsid w:val="000B4A63"/>
    <w:rsid w:val="000B538C"/>
    <w:rsid w:val="000B621E"/>
    <w:rsid w:val="000B665E"/>
    <w:rsid w:val="000B7999"/>
    <w:rsid w:val="000C19AA"/>
    <w:rsid w:val="000C2B20"/>
    <w:rsid w:val="000C53BB"/>
    <w:rsid w:val="000C53FF"/>
    <w:rsid w:val="000D2E2B"/>
    <w:rsid w:val="000D2F13"/>
    <w:rsid w:val="000D4D31"/>
    <w:rsid w:val="000D57DA"/>
    <w:rsid w:val="000D59BE"/>
    <w:rsid w:val="000D5EC7"/>
    <w:rsid w:val="000D72E2"/>
    <w:rsid w:val="000E24D2"/>
    <w:rsid w:val="000E277A"/>
    <w:rsid w:val="000E48C8"/>
    <w:rsid w:val="000F097B"/>
    <w:rsid w:val="000F174B"/>
    <w:rsid w:val="000F2191"/>
    <w:rsid w:val="000F5D9A"/>
    <w:rsid w:val="000F6065"/>
    <w:rsid w:val="000F686F"/>
    <w:rsid w:val="001007DE"/>
    <w:rsid w:val="00103278"/>
    <w:rsid w:val="0010642D"/>
    <w:rsid w:val="00106FD0"/>
    <w:rsid w:val="00110719"/>
    <w:rsid w:val="00110A84"/>
    <w:rsid w:val="00110D08"/>
    <w:rsid w:val="00111224"/>
    <w:rsid w:val="001148F6"/>
    <w:rsid w:val="00116CAE"/>
    <w:rsid w:val="00117F21"/>
    <w:rsid w:val="001203AB"/>
    <w:rsid w:val="00121738"/>
    <w:rsid w:val="00123FF5"/>
    <w:rsid w:val="00124D17"/>
    <w:rsid w:val="00124E3E"/>
    <w:rsid w:val="0012571E"/>
    <w:rsid w:val="00125FD0"/>
    <w:rsid w:val="0012710A"/>
    <w:rsid w:val="001272C5"/>
    <w:rsid w:val="00127FC4"/>
    <w:rsid w:val="00130E27"/>
    <w:rsid w:val="00135E9F"/>
    <w:rsid w:val="00136896"/>
    <w:rsid w:val="00136B3E"/>
    <w:rsid w:val="00141B5C"/>
    <w:rsid w:val="00141C91"/>
    <w:rsid w:val="00142182"/>
    <w:rsid w:val="0014270B"/>
    <w:rsid w:val="00144207"/>
    <w:rsid w:val="00144A1E"/>
    <w:rsid w:val="00144A83"/>
    <w:rsid w:val="00150820"/>
    <w:rsid w:val="001519C3"/>
    <w:rsid w:val="00152155"/>
    <w:rsid w:val="00154A48"/>
    <w:rsid w:val="00154C01"/>
    <w:rsid w:val="00161D6D"/>
    <w:rsid w:val="00162ED1"/>
    <w:rsid w:val="00163FA5"/>
    <w:rsid w:val="00165053"/>
    <w:rsid w:val="00165B2E"/>
    <w:rsid w:val="001721F4"/>
    <w:rsid w:val="00173A1C"/>
    <w:rsid w:val="00174768"/>
    <w:rsid w:val="00174B2E"/>
    <w:rsid w:val="001775FD"/>
    <w:rsid w:val="00177905"/>
    <w:rsid w:val="00181BE0"/>
    <w:rsid w:val="0018392B"/>
    <w:rsid w:val="00192841"/>
    <w:rsid w:val="0019473A"/>
    <w:rsid w:val="00196C44"/>
    <w:rsid w:val="001A0D0C"/>
    <w:rsid w:val="001A2648"/>
    <w:rsid w:val="001A3F52"/>
    <w:rsid w:val="001A5263"/>
    <w:rsid w:val="001A533E"/>
    <w:rsid w:val="001A7533"/>
    <w:rsid w:val="001B0285"/>
    <w:rsid w:val="001B0FA2"/>
    <w:rsid w:val="001B21B7"/>
    <w:rsid w:val="001B433F"/>
    <w:rsid w:val="001B6767"/>
    <w:rsid w:val="001C1342"/>
    <w:rsid w:val="001C3910"/>
    <w:rsid w:val="001C755E"/>
    <w:rsid w:val="001D0476"/>
    <w:rsid w:val="001D06E4"/>
    <w:rsid w:val="001D1866"/>
    <w:rsid w:val="001D1EF8"/>
    <w:rsid w:val="001D31F3"/>
    <w:rsid w:val="001D46D5"/>
    <w:rsid w:val="001D5047"/>
    <w:rsid w:val="001D6BA7"/>
    <w:rsid w:val="001D76DB"/>
    <w:rsid w:val="001E0FC5"/>
    <w:rsid w:val="001E44A2"/>
    <w:rsid w:val="001E537D"/>
    <w:rsid w:val="001E79C1"/>
    <w:rsid w:val="001F1712"/>
    <w:rsid w:val="001F3B0B"/>
    <w:rsid w:val="001F3E84"/>
    <w:rsid w:val="001F4081"/>
    <w:rsid w:val="001F4A41"/>
    <w:rsid w:val="001F5945"/>
    <w:rsid w:val="001F62F6"/>
    <w:rsid w:val="001F680F"/>
    <w:rsid w:val="001F72FA"/>
    <w:rsid w:val="001F7B79"/>
    <w:rsid w:val="00200403"/>
    <w:rsid w:val="00200F78"/>
    <w:rsid w:val="00205CD6"/>
    <w:rsid w:val="00207212"/>
    <w:rsid w:val="002111B1"/>
    <w:rsid w:val="00211563"/>
    <w:rsid w:val="00214005"/>
    <w:rsid w:val="002141E0"/>
    <w:rsid w:val="00214804"/>
    <w:rsid w:val="00216B95"/>
    <w:rsid w:val="00216CEA"/>
    <w:rsid w:val="002235BC"/>
    <w:rsid w:val="002264CE"/>
    <w:rsid w:val="00226B86"/>
    <w:rsid w:val="00227B8B"/>
    <w:rsid w:val="00231594"/>
    <w:rsid w:val="002331B0"/>
    <w:rsid w:val="002371A2"/>
    <w:rsid w:val="002371C5"/>
    <w:rsid w:val="00237348"/>
    <w:rsid w:val="00240CE7"/>
    <w:rsid w:val="00243030"/>
    <w:rsid w:val="002438D7"/>
    <w:rsid w:val="00244226"/>
    <w:rsid w:val="002457B9"/>
    <w:rsid w:val="0024606B"/>
    <w:rsid w:val="00250233"/>
    <w:rsid w:val="002505F2"/>
    <w:rsid w:val="00250B64"/>
    <w:rsid w:val="002528EE"/>
    <w:rsid w:val="002544AA"/>
    <w:rsid w:val="002619CD"/>
    <w:rsid w:val="00262D89"/>
    <w:rsid w:val="0026418A"/>
    <w:rsid w:val="00266106"/>
    <w:rsid w:val="00267F30"/>
    <w:rsid w:val="002709EA"/>
    <w:rsid w:val="00270B35"/>
    <w:rsid w:val="0027316A"/>
    <w:rsid w:val="00273BD0"/>
    <w:rsid w:val="00275221"/>
    <w:rsid w:val="00276189"/>
    <w:rsid w:val="0027738A"/>
    <w:rsid w:val="0028066B"/>
    <w:rsid w:val="002832FB"/>
    <w:rsid w:val="00283321"/>
    <w:rsid w:val="00284E19"/>
    <w:rsid w:val="002857F5"/>
    <w:rsid w:val="00285962"/>
    <w:rsid w:val="00285AE0"/>
    <w:rsid w:val="00285E21"/>
    <w:rsid w:val="00286908"/>
    <w:rsid w:val="00293718"/>
    <w:rsid w:val="002975F8"/>
    <w:rsid w:val="002A052E"/>
    <w:rsid w:val="002A14B2"/>
    <w:rsid w:val="002A3CD9"/>
    <w:rsid w:val="002B04CB"/>
    <w:rsid w:val="002B0B5F"/>
    <w:rsid w:val="002B3F68"/>
    <w:rsid w:val="002B437B"/>
    <w:rsid w:val="002B7BAB"/>
    <w:rsid w:val="002C19E9"/>
    <w:rsid w:val="002C45E5"/>
    <w:rsid w:val="002D2C92"/>
    <w:rsid w:val="002D3DC7"/>
    <w:rsid w:val="002D5565"/>
    <w:rsid w:val="002D6F0B"/>
    <w:rsid w:val="002E1525"/>
    <w:rsid w:val="002E588E"/>
    <w:rsid w:val="002F1E69"/>
    <w:rsid w:val="002F1E82"/>
    <w:rsid w:val="002F2677"/>
    <w:rsid w:val="002F2B08"/>
    <w:rsid w:val="002F3E3C"/>
    <w:rsid w:val="002F41ED"/>
    <w:rsid w:val="002F7CB8"/>
    <w:rsid w:val="003029A8"/>
    <w:rsid w:val="00303F8C"/>
    <w:rsid w:val="00304EDC"/>
    <w:rsid w:val="0030770D"/>
    <w:rsid w:val="003107A1"/>
    <w:rsid w:val="003148A9"/>
    <w:rsid w:val="00315C07"/>
    <w:rsid w:val="0031646F"/>
    <w:rsid w:val="0031705F"/>
    <w:rsid w:val="0031767F"/>
    <w:rsid w:val="00322C9E"/>
    <w:rsid w:val="00322CBD"/>
    <w:rsid w:val="003230BC"/>
    <w:rsid w:val="003258C7"/>
    <w:rsid w:val="003309DF"/>
    <w:rsid w:val="003312C7"/>
    <w:rsid w:val="0033507E"/>
    <w:rsid w:val="00342287"/>
    <w:rsid w:val="00342A4A"/>
    <w:rsid w:val="00342F0E"/>
    <w:rsid w:val="00344A31"/>
    <w:rsid w:val="003515A4"/>
    <w:rsid w:val="003521AC"/>
    <w:rsid w:val="003532AC"/>
    <w:rsid w:val="003533F1"/>
    <w:rsid w:val="00354BFF"/>
    <w:rsid w:val="0035643D"/>
    <w:rsid w:val="00362BA4"/>
    <w:rsid w:val="00365118"/>
    <w:rsid w:val="0036563E"/>
    <w:rsid w:val="00367C6F"/>
    <w:rsid w:val="00370BF6"/>
    <w:rsid w:val="00370E97"/>
    <w:rsid w:val="00371140"/>
    <w:rsid w:val="0037308A"/>
    <w:rsid w:val="00376EF1"/>
    <w:rsid w:val="00380297"/>
    <w:rsid w:val="003805DA"/>
    <w:rsid w:val="00380BB4"/>
    <w:rsid w:val="0038145D"/>
    <w:rsid w:val="00382E03"/>
    <w:rsid w:val="00384C8A"/>
    <w:rsid w:val="0038532D"/>
    <w:rsid w:val="003A1409"/>
    <w:rsid w:val="003A55DF"/>
    <w:rsid w:val="003A6051"/>
    <w:rsid w:val="003A7F91"/>
    <w:rsid w:val="003B6CAD"/>
    <w:rsid w:val="003B7042"/>
    <w:rsid w:val="003B7176"/>
    <w:rsid w:val="003B7E41"/>
    <w:rsid w:val="003C0833"/>
    <w:rsid w:val="003C25A5"/>
    <w:rsid w:val="003C3148"/>
    <w:rsid w:val="003C547C"/>
    <w:rsid w:val="003D16B6"/>
    <w:rsid w:val="003D4ACE"/>
    <w:rsid w:val="003E1745"/>
    <w:rsid w:val="003E63BB"/>
    <w:rsid w:val="003F1011"/>
    <w:rsid w:val="003F4BD6"/>
    <w:rsid w:val="003F599A"/>
    <w:rsid w:val="003F614C"/>
    <w:rsid w:val="003F668C"/>
    <w:rsid w:val="003F6842"/>
    <w:rsid w:val="00401BB7"/>
    <w:rsid w:val="00402411"/>
    <w:rsid w:val="00405F4F"/>
    <w:rsid w:val="0040672D"/>
    <w:rsid w:val="00407D8B"/>
    <w:rsid w:val="0041036D"/>
    <w:rsid w:val="00410BA1"/>
    <w:rsid w:val="00411925"/>
    <w:rsid w:val="00414E0C"/>
    <w:rsid w:val="0041642B"/>
    <w:rsid w:val="00416E34"/>
    <w:rsid w:val="00417CF8"/>
    <w:rsid w:val="00417FE7"/>
    <w:rsid w:val="00421E74"/>
    <w:rsid w:val="00422264"/>
    <w:rsid w:val="004222AD"/>
    <w:rsid w:val="00422AE3"/>
    <w:rsid w:val="00422F61"/>
    <w:rsid w:val="004239CC"/>
    <w:rsid w:val="00425322"/>
    <w:rsid w:val="00425856"/>
    <w:rsid w:val="00426BA8"/>
    <w:rsid w:val="004317B2"/>
    <w:rsid w:val="00435011"/>
    <w:rsid w:val="0043771B"/>
    <w:rsid w:val="00437BCF"/>
    <w:rsid w:val="0044483F"/>
    <w:rsid w:val="00444C6A"/>
    <w:rsid w:val="00447312"/>
    <w:rsid w:val="004477F8"/>
    <w:rsid w:val="00447C9A"/>
    <w:rsid w:val="00450924"/>
    <w:rsid w:val="00451ABF"/>
    <w:rsid w:val="0045349D"/>
    <w:rsid w:val="004554FD"/>
    <w:rsid w:val="00460803"/>
    <w:rsid w:val="004628B9"/>
    <w:rsid w:val="00463B5D"/>
    <w:rsid w:val="00465280"/>
    <w:rsid w:val="00465DE6"/>
    <w:rsid w:val="00467179"/>
    <w:rsid w:val="0046719E"/>
    <w:rsid w:val="00470128"/>
    <w:rsid w:val="0047256E"/>
    <w:rsid w:val="00473049"/>
    <w:rsid w:val="0047359C"/>
    <w:rsid w:val="00475A64"/>
    <w:rsid w:val="00476D7D"/>
    <w:rsid w:val="00481104"/>
    <w:rsid w:val="00482EE9"/>
    <w:rsid w:val="00483701"/>
    <w:rsid w:val="00483B27"/>
    <w:rsid w:val="00483F63"/>
    <w:rsid w:val="00484A24"/>
    <w:rsid w:val="0048587E"/>
    <w:rsid w:val="00486A38"/>
    <w:rsid w:val="0048751F"/>
    <w:rsid w:val="0048789D"/>
    <w:rsid w:val="00487AA3"/>
    <w:rsid w:val="004932B7"/>
    <w:rsid w:val="004945BB"/>
    <w:rsid w:val="0049488D"/>
    <w:rsid w:val="004A16A8"/>
    <w:rsid w:val="004A4A83"/>
    <w:rsid w:val="004A5D9D"/>
    <w:rsid w:val="004A625A"/>
    <w:rsid w:val="004B15A7"/>
    <w:rsid w:val="004B270B"/>
    <w:rsid w:val="004B31D2"/>
    <w:rsid w:val="004B474F"/>
    <w:rsid w:val="004B4E78"/>
    <w:rsid w:val="004B51CF"/>
    <w:rsid w:val="004B62CB"/>
    <w:rsid w:val="004C5D31"/>
    <w:rsid w:val="004D00E8"/>
    <w:rsid w:val="004D0615"/>
    <w:rsid w:val="004D16BD"/>
    <w:rsid w:val="004E1BEC"/>
    <w:rsid w:val="004E1FC8"/>
    <w:rsid w:val="004E27FF"/>
    <w:rsid w:val="004E293E"/>
    <w:rsid w:val="004E2DAE"/>
    <w:rsid w:val="004E4BF0"/>
    <w:rsid w:val="004E5DFA"/>
    <w:rsid w:val="004F16D8"/>
    <w:rsid w:val="004F344F"/>
    <w:rsid w:val="004F4927"/>
    <w:rsid w:val="004F7198"/>
    <w:rsid w:val="00500137"/>
    <w:rsid w:val="0050061A"/>
    <w:rsid w:val="00501126"/>
    <w:rsid w:val="00501646"/>
    <w:rsid w:val="00506F7C"/>
    <w:rsid w:val="00507417"/>
    <w:rsid w:val="00510B8C"/>
    <w:rsid w:val="00512367"/>
    <w:rsid w:val="00513DB9"/>
    <w:rsid w:val="00516E85"/>
    <w:rsid w:val="005207EF"/>
    <w:rsid w:val="00520837"/>
    <w:rsid w:val="00520E08"/>
    <w:rsid w:val="00521201"/>
    <w:rsid w:val="005222A1"/>
    <w:rsid w:val="00522845"/>
    <w:rsid w:val="00523937"/>
    <w:rsid w:val="005278E7"/>
    <w:rsid w:val="00532AEC"/>
    <w:rsid w:val="00534891"/>
    <w:rsid w:val="00536973"/>
    <w:rsid w:val="005404FC"/>
    <w:rsid w:val="00540982"/>
    <w:rsid w:val="00545C29"/>
    <w:rsid w:val="00546983"/>
    <w:rsid w:val="00546BF4"/>
    <w:rsid w:val="00551BE9"/>
    <w:rsid w:val="00553756"/>
    <w:rsid w:val="00553927"/>
    <w:rsid w:val="0055486D"/>
    <w:rsid w:val="005553C3"/>
    <w:rsid w:val="00555C5C"/>
    <w:rsid w:val="005564E7"/>
    <w:rsid w:val="00556AAC"/>
    <w:rsid w:val="00556BD7"/>
    <w:rsid w:val="00556CF4"/>
    <w:rsid w:val="005605BA"/>
    <w:rsid w:val="00562ECB"/>
    <w:rsid w:val="005664FA"/>
    <w:rsid w:val="005700CC"/>
    <w:rsid w:val="00571DBD"/>
    <w:rsid w:val="0057290A"/>
    <w:rsid w:val="00575EB9"/>
    <w:rsid w:val="00576269"/>
    <w:rsid w:val="005820C2"/>
    <w:rsid w:val="00583AF5"/>
    <w:rsid w:val="00584B87"/>
    <w:rsid w:val="00585016"/>
    <w:rsid w:val="0058663F"/>
    <w:rsid w:val="005A47C2"/>
    <w:rsid w:val="005B1E97"/>
    <w:rsid w:val="005B281E"/>
    <w:rsid w:val="005B2DDD"/>
    <w:rsid w:val="005C23F1"/>
    <w:rsid w:val="005C2739"/>
    <w:rsid w:val="005C4104"/>
    <w:rsid w:val="005C6E97"/>
    <w:rsid w:val="005C7966"/>
    <w:rsid w:val="005C7FB1"/>
    <w:rsid w:val="005D1498"/>
    <w:rsid w:val="005D779A"/>
    <w:rsid w:val="005D7FA7"/>
    <w:rsid w:val="005E220F"/>
    <w:rsid w:val="005F2219"/>
    <w:rsid w:val="005F4695"/>
    <w:rsid w:val="0060135A"/>
    <w:rsid w:val="00602A3D"/>
    <w:rsid w:val="00613083"/>
    <w:rsid w:val="00613FD7"/>
    <w:rsid w:val="00615A6A"/>
    <w:rsid w:val="00617B02"/>
    <w:rsid w:val="006222E2"/>
    <w:rsid w:val="00626DD6"/>
    <w:rsid w:val="00627102"/>
    <w:rsid w:val="0063129E"/>
    <w:rsid w:val="006405C8"/>
    <w:rsid w:val="0064169F"/>
    <w:rsid w:val="00645E51"/>
    <w:rsid w:val="00654495"/>
    <w:rsid w:val="00656448"/>
    <w:rsid w:val="006566F3"/>
    <w:rsid w:val="00664F1A"/>
    <w:rsid w:val="0066623B"/>
    <w:rsid w:val="00671A91"/>
    <w:rsid w:val="00681922"/>
    <w:rsid w:val="0068274F"/>
    <w:rsid w:val="00684DD1"/>
    <w:rsid w:val="0068626F"/>
    <w:rsid w:val="00687053"/>
    <w:rsid w:val="0069211C"/>
    <w:rsid w:val="006930FA"/>
    <w:rsid w:val="006A23FB"/>
    <w:rsid w:val="006A7FF4"/>
    <w:rsid w:val="006B0913"/>
    <w:rsid w:val="006B1BB2"/>
    <w:rsid w:val="006B1CB5"/>
    <w:rsid w:val="006B2471"/>
    <w:rsid w:val="006B2656"/>
    <w:rsid w:val="006B3325"/>
    <w:rsid w:val="006C0D3E"/>
    <w:rsid w:val="006C111F"/>
    <w:rsid w:val="006C243D"/>
    <w:rsid w:val="006D173A"/>
    <w:rsid w:val="006D51A6"/>
    <w:rsid w:val="006D6FBC"/>
    <w:rsid w:val="006E6D68"/>
    <w:rsid w:val="006E7518"/>
    <w:rsid w:val="006E7586"/>
    <w:rsid w:val="006E7B21"/>
    <w:rsid w:val="006F2C7C"/>
    <w:rsid w:val="006F2FB3"/>
    <w:rsid w:val="006F454C"/>
    <w:rsid w:val="006F5172"/>
    <w:rsid w:val="006F6733"/>
    <w:rsid w:val="00700EF8"/>
    <w:rsid w:val="007015C6"/>
    <w:rsid w:val="00701A0D"/>
    <w:rsid w:val="007024D0"/>
    <w:rsid w:val="00706B05"/>
    <w:rsid w:val="00710748"/>
    <w:rsid w:val="007113CC"/>
    <w:rsid w:val="00713A2B"/>
    <w:rsid w:val="00714682"/>
    <w:rsid w:val="007166DC"/>
    <w:rsid w:val="00720472"/>
    <w:rsid w:val="007211DD"/>
    <w:rsid w:val="00723097"/>
    <w:rsid w:val="00724488"/>
    <w:rsid w:val="00726283"/>
    <w:rsid w:val="00733124"/>
    <w:rsid w:val="00734E40"/>
    <w:rsid w:val="00736BED"/>
    <w:rsid w:val="0074236D"/>
    <w:rsid w:val="0074276C"/>
    <w:rsid w:val="00742C7A"/>
    <w:rsid w:val="00743699"/>
    <w:rsid w:val="0074379D"/>
    <w:rsid w:val="00744D71"/>
    <w:rsid w:val="00745292"/>
    <w:rsid w:val="00751447"/>
    <w:rsid w:val="0075497C"/>
    <w:rsid w:val="007563FF"/>
    <w:rsid w:val="00757909"/>
    <w:rsid w:val="007605E1"/>
    <w:rsid w:val="007628F7"/>
    <w:rsid w:val="00763FF7"/>
    <w:rsid w:val="00764566"/>
    <w:rsid w:val="00765E5A"/>
    <w:rsid w:val="00766EB1"/>
    <w:rsid w:val="0077300B"/>
    <w:rsid w:val="007741F6"/>
    <w:rsid w:val="007821D5"/>
    <w:rsid w:val="007824BB"/>
    <w:rsid w:val="00784050"/>
    <w:rsid w:val="00784E72"/>
    <w:rsid w:val="0078620F"/>
    <w:rsid w:val="00786329"/>
    <w:rsid w:val="00790E1A"/>
    <w:rsid w:val="00793271"/>
    <w:rsid w:val="00793913"/>
    <w:rsid w:val="00794022"/>
    <w:rsid w:val="007961C6"/>
    <w:rsid w:val="0079662A"/>
    <w:rsid w:val="007A17D5"/>
    <w:rsid w:val="007A1AD5"/>
    <w:rsid w:val="007A1C3A"/>
    <w:rsid w:val="007A1D06"/>
    <w:rsid w:val="007A1EF4"/>
    <w:rsid w:val="007A1F82"/>
    <w:rsid w:val="007A2C5E"/>
    <w:rsid w:val="007A3370"/>
    <w:rsid w:val="007A3D00"/>
    <w:rsid w:val="007A5734"/>
    <w:rsid w:val="007B03BE"/>
    <w:rsid w:val="007B1B9D"/>
    <w:rsid w:val="007B2724"/>
    <w:rsid w:val="007B2F4D"/>
    <w:rsid w:val="007B38B3"/>
    <w:rsid w:val="007B3974"/>
    <w:rsid w:val="007B60AF"/>
    <w:rsid w:val="007B76EA"/>
    <w:rsid w:val="007C19FB"/>
    <w:rsid w:val="007C1D92"/>
    <w:rsid w:val="007C2766"/>
    <w:rsid w:val="007C306C"/>
    <w:rsid w:val="007C5AF0"/>
    <w:rsid w:val="007C65E2"/>
    <w:rsid w:val="007C7078"/>
    <w:rsid w:val="007C7CA6"/>
    <w:rsid w:val="007C7D50"/>
    <w:rsid w:val="007C7E23"/>
    <w:rsid w:val="007D37F2"/>
    <w:rsid w:val="007D4B83"/>
    <w:rsid w:val="007D6100"/>
    <w:rsid w:val="007D616C"/>
    <w:rsid w:val="007D62DD"/>
    <w:rsid w:val="007E3F31"/>
    <w:rsid w:val="007E5641"/>
    <w:rsid w:val="007E618E"/>
    <w:rsid w:val="007F1E90"/>
    <w:rsid w:val="007F448D"/>
    <w:rsid w:val="007F6CE8"/>
    <w:rsid w:val="0080054F"/>
    <w:rsid w:val="0080109E"/>
    <w:rsid w:val="00804993"/>
    <w:rsid w:val="008061B7"/>
    <w:rsid w:val="0080641D"/>
    <w:rsid w:val="0081112A"/>
    <w:rsid w:val="0081549C"/>
    <w:rsid w:val="0081557D"/>
    <w:rsid w:val="00815CFB"/>
    <w:rsid w:val="00815E8C"/>
    <w:rsid w:val="00816F55"/>
    <w:rsid w:val="00821248"/>
    <w:rsid w:val="008218E7"/>
    <w:rsid w:val="00825752"/>
    <w:rsid w:val="00826F39"/>
    <w:rsid w:val="00833757"/>
    <w:rsid w:val="0083576E"/>
    <w:rsid w:val="00835E44"/>
    <w:rsid w:val="00835F32"/>
    <w:rsid w:val="00840BEC"/>
    <w:rsid w:val="0084295F"/>
    <w:rsid w:val="008444A5"/>
    <w:rsid w:val="00845A3C"/>
    <w:rsid w:val="00851F72"/>
    <w:rsid w:val="00852262"/>
    <w:rsid w:val="00853038"/>
    <w:rsid w:val="008530FE"/>
    <w:rsid w:val="00853AF9"/>
    <w:rsid w:val="0085593F"/>
    <w:rsid w:val="008564DE"/>
    <w:rsid w:val="0086301A"/>
    <w:rsid w:val="00863733"/>
    <w:rsid w:val="00872315"/>
    <w:rsid w:val="008725AC"/>
    <w:rsid w:val="00872757"/>
    <w:rsid w:val="00872758"/>
    <w:rsid w:val="00873643"/>
    <w:rsid w:val="00873F42"/>
    <w:rsid w:val="00874EA2"/>
    <w:rsid w:val="008752C3"/>
    <w:rsid w:val="0087757A"/>
    <w:rsid w:val="00880708"/>
    <w:rsid w:val="00882E85"/>
    <w:rsid w:val="008839A8"/>
    <w:rsid w:val="00883CC6"/>
    <w:rsid w:val="00887F09"/>
    <w:rsid w:val="00887FB8"/>
    <w:rsid w:val="00891B8A"/>
    <w:rsid w:val="0089356B"/>
    <w:rsid w:val="008967A9"/>
    <w:rsid w:val="008A2010"/>
    <w:rsid w:val="008A4633"/>
    <w:rsid w:val="008A6092"/>
    <w:rsid w:val="008A6CD0"/>
    <w:rsid w:val="008A7B75"/>
    <w:rsid w:val="008B0C0A"/>
    <w:rsid w:val="008B0E54"/>
    <w:rsid w:val="008B1416"/>
    <w:rsid w:val="008B60CB"/>
    <w:rsid w:val="008B69FE"/>
    <w:rsid w:val="008B6D35"/>
    <w:rsid w:val="008C187B"/>
    <w:rsid w:val="008C1DA0"/>
    <w:rsid w:val="008C7B3B"/>
    <w:rsid w:val="008C7F20"/>
    <w:rsid w:val="008D0E9D"/>
    <w:rsid w:val="008D32B7"/>
    <w:rsid w:val="008D63C9"/>
    <w:rsid w:val="008D6EBD"/>
    <w:rsid w:val="008D751D"/>
    <w:rsid w:val="008D788B"/>
    <w:rsid w:val="008E0305"/>
    <w:rsid w:val="008E5D63"/>
    <w:rsid w:val="008E6891"/>
    <w:rsid w:val="008F0B84"/>
    <w:rsid w:val="008F3079"/>
    <w:rsid w:val="00902867"/>
    <w:rsid w:val="009038E6"/>
    <w:rsid w:val="00905210"/>
    <w:rsid w:val="00905DB1"/>
    <w:rsid w:val="0090657D"/>
    <w:rsid w:val="0091211D"/>
    <w:rsid w:val="00912325"/>
    <w:rsid w:val="00913426"/>
    <w:rsid w:val="009152C3"/>
    <w:rsid w:val="00915F5A"/>
    <w:rsid w:val="009167F6"/>
    <w:rsid w:val="00920ED5"/>
    <w:rsid w:val="009234E2"/>
    <w:rsid w:val="00924B62"/>
    <w:rsid w:val="00926F69"/>
    <w:rsid w:val="0093020C"/>
    <w:rsid w:val="00930BB9"/>
    <w:rsid w:val="00932661"/>
    <w:rsid w:val="00934B0D"/>
    <w:rsid w:val="009379BD"/>
    <w:rsid w:val="00940B0C"/>
    <w:rsid w:val="00942001"/>
    <w:rsid w:val="00943F50"/>
    <w:rsid w:val="00944D3B"/>
    <w:rsid w:val="00947370"/>
    <w:rsid w:val="00950535"/>
    <w:rsid w:val="00951358"/>
    <w:rsid w:val="00951B20"/>
    <w:rsid w:val="00952017"/>
    <w:rsid w:val="00952803"/>
    <w:rsid w:val="0095372E"/>
    <w:rsid w:val="00953BD9"/>
    <w:rsid w:val="00955D12"/>
    <w:rsid w:val="00956122"/>
    <w:rsid w:val="00962E34"/>
    <w:rsid w:val="009668A1"/>
    <w:rsid w:val="009736FF"/>
    <w:rsid w:val="00974073"/>
    <w:rsid w:val="00974C75"/>
    <w:rsid w:val="009862E1"/>
    <w:rsid w:val="0098631A"/>
    <w:rsid w:val="00986993"/>
    <w:rsid w:val="00991349"/>
    <w:rsid w:val="009918C3"/>
    <w:rsid w:val="00992EEE"/>
    <w:rsid w:val="009934E9"/>
    <w:rsid w:val="0099594E"/>
    <w:rsid w:val="009964E1"/>
    <w:rsid w:val="00996875"/>
    <w:rsid w:val="00996EE6"/>
    <w:rsid w:val="009A08B6"/>
    <w:rsid w:val="009A4CDA"/>
    <w:rsid w:val="009A5443"/>
    <w:rsid w:val="009B1835"/>
    <w:rsid w:val="009B1F9E"/>
    <w:rsid w:val="009B2291"/>
    <w:rsid w:val="009B2792"/>
    <w:rsid w:val="009B2D86"/>
    <w:rsid w:val="009B2E6F"/>
    <w:rsid w:val="009B3B0E"/>
    <w:rsid w:val="009B6274"/>
    <w:rsid w:val="009B7E8F"/>
    <w:rsid w:val="009C15C8"/>
    <w:rsid w:val="009C1F1F"/>
    <w:rsid w:val="009C2CE1"/>
    <w:rsid w:val="009C367F"/>
    <w:rsid w:val="009C6126"/>
    <w:rsid w:val="009C6987"/>
    <w:rsid w:val="009C6E5D"/>
    <w:rsid w:val="009C7F60"/>
    <w:rsid w:val="009D051A"/>
    <w:rsid w:val="009D1418"/>
    <w:rsid w:val="009D1E1F"/>
    <w:rsid w:val="009D2E7F"/>
    <w:rsid w:val="009D36B4"/>
    <w:rsid w:val="009D424C"/>
    <w:rsid w:val="009D6F8D"/>
    <w:rsid w:val="009D7646"/>
    <w:rsid w:val="009E0A67"/>
    <w:rsid w:val="009E2D34"/>
    <w:rsid w:val="009E77D4"/>
    <w:rsid w:val="009E7D79"/>
    <w:rsid w:val="009F0254"/>
    <w:rsid w:val="009F0599"/>
    <w:rsid w:val="009F0A6B"/>
    <w:rsid w:val="009F0FA8"/>
    <w:rsid w:val="009F288A"/>
    <w:rsid w:val="009F4E18"/>
    <w:rsid w:val="009F4F34"/>
    <w:rsid w:val="009F6B77"/>
    <w:rsid w:val="00A00086"/>
    <w:rsid w:val="00A01087"/>
    <w:rsid w:val="00A01687"/>
    <w:rsid w:val="00A024AC"/>
    <w:rsid w:val="00A03CAA"/>
    <w:rsid w:val="00A11DC4"/>
    <w:rsid w:val="00A136B1"/>
    <w:rsid w:val="00A149CC"/>
    <w:rsid w:val="00A21C7D"/>
    <w:rsid w:val="00A238B1"/>
    <w:rsid w:val="00A2613D"/>
    <w:rsid w:val="00A27055"/>
    <w:rsid w:val="00A30E26"/>
    <w:rsid w:val="00A36FEE"/>
    <w:rsid w:val="00A37272"/>
    <w:rsid w:val="00A37994"/>
    <w:rsid w:val="00A433DF"/>
    <w:rsid w:val="00A43DEC"/>
    <w:rsid w:val="00A47CBB"/>
    <w:rsid w:val="00A50CD3"/>
    <w:rsid w:val="00A530F4"/>
    <w:rsid w:val="00A536AB"/>
    <w:rsid w:val="00A569C3"/>
    <w:rsid w:val="00A6036C"/>
    <w:rsid w:val="00A60538"/>
    <w:rsid w:val="00A6262A"/>
    <w:rsid w:val="00A63B77"/>
    <w:rsid w:val="00A65522"/>
    <w:rsid w:val="00A708B4"/>
    <w:rsid w:val="00A72A76"/>
    <w:rsid w:val="00A733B0"/>
    <w:rsid w:val="00A82B83"/>
    <w:rsid w:val="00A84C7B"/>
    <w:rsid w:val="00A84D83"/>
    <w:rsid w:val="00A862F1"/>
    <w:rsid w:val="00A87081"/>
    <w:rsid w:val="00A90EDB"/>
    <w:rsid w:val="00A9133C"/>
    <w:rsid w:val="00A92B83"/>
    <w:rsid w:val="00A95ADF"/>
    <w:rsid w:val="00A96289"/>
    <w:rsid w:val="00A9798C"/>
    <w:rsid w:val="00AA117E"/>
    <w:rsid w:val="00AA2E05"/>
    <w:rsid w:val="00AA7800"/>
    <w:rsid w:val="00AB0AD0"/>
    <w:rsid w:val="00AB0F1C"/>
    <w:rsid w:val="00AB1151"/>
    <w:rsid w:val="00AB1A0A"/>
    <w:rsid w:val="00AB27E7"/>
    <w:rsid w:val="00AB330F"/>
    <w:rsid w:val="00AB3A79"/>
    <w:rsid w:val="00AB49C7"/>
    <w:rsid w:val="00AB68CF"/>
    <w:rsid w:val="00AC18FB"/>
    <w:rsid w:val="00AC273B"/>
    <w:rsid w:val="00AC38FF"/>
    <w:rsid w:val="00AD14AC"/>
    <w:rsid w:val="00AD155B"/>
    <w:rsid w:val="00AD2ACD"/>
    <w:rsid w:val="00AD40FF"/>
    <w:rsid w:val="00AD4918"/>
    <w:rsid w:val="00AD4D41"/>
    <w:rsid w:val="00AD61D0"/>
    <w:rsid w:val="00AD7D28"/>
    <w:rsid w:val="00AE0A3F"/>
    <w:rsid w:val="00AE4431"/>
    <w:rsid w:val="00AE447D"/>
    <w:rsid w:val="00AE4F2D"/>
    <w:rsid w:val="00AE6F9B"/>
    <w:rsid w:val="00AE7C5C"/>
    <w:rsid w:val="00AF018D"/>
    <w:rsid w:val="00AF23EF"/>
    <w:rsid w:val="00AF25C5"/>
    <w:rsid w:val="00AF43D9"/>
    <w:rsid w:val="00AF4C81"/>
    <w:rsid w:val="00AF6768"/>
    <w:rsid w:val="00AF6EBE"/>
    <w:rsid w:val="00B01B10"/>
    <w:rsid w:val="00B021E4"/>
    <w:rsid w:val="00B03F91"/>
    <w:rsid w:val="00B04AD0"/>
    <w:rsid w:val="00B06288"/>
    <w:rsid w:val="00B06C2A"/>
    <w:rsid w:val="00B07793"/>
    <w:rsid w:val="00B077BA"/>
    <w:rsid w:val="00B117B3"/>
    <w:rsid w:val="00B149E3"/>
    <w:rsid w:val="00B21D8E"/>
    <w:rsid w:val="00B24073"/>
    <w:rsid w:val="00B2422F"/>
    <w:rsid w:val="00B24BB3"/>
    <w:rsid w:val="00B27336"/>
    <w:rsid w:val="00B274BD"/>
    <w:rsid w:val="00B304DB"/>
    <w:rsid w:val="00B31ABE"/>
    <w:rsid w:val="00B326FF"/>
    <w:rsid w:val="00B3367C"/>
    <w:rsid w:val="00B337CA"/>
    <w:rsid w:val="00B34EE9"/>
    <w:rsid w:val="00B34FA7"/>
    <w:rsid w:val="00B35C35"/>
    <w:rsid w:val="00B3615A"/>
    <w:rsid w:val="00B3698F"/>
    <w:rsid w:val="00B405A8"/>
    <w:rsid w:val="00B448E0"/>
    <w:rsid w:val="00B459AF"/>
    <w:rsid w:val="00B45D50"/>
    <w:rsid w:val="00B46410"/>
    <w:rsid w:val="00B50DC8"/>
    <w:rsid w:val="00B55A39"/>
    <w:rsid w:val="00B603EE"/>
    <w:rsid w:val="00B6563A"/>
    <w:rsid w:val="00B71D3A"/>
    <w:rsid w:val="00B733E5"/>
    <w:rsid w:val="00B82A1D"/>
    <w:rsid w:val="00B9730F"/>
    <w:rsid w:val="00BA251F"/>
    <w:rsid w:val="00BA3295"/>
    <w:rsid w:val="00BA33EF"/>
    <w:rsid w:val="00BA40E6"/>
    <w:rsid w:val="00BA5F6A"/>
    <w:rsid w:val="00BA6108"/>
    <w:rsid w:val="00BA624C"/>
    <w:rsid w:val="00BA7AD9"/>
    <w:rsid w:val="00BA7B7D"/>
    <w:rsid w:val="00BB046A"/>
    <w:rsid w:val="00BB1831"/>
    <w:rsid w:val="00BB1DBE"/>
    <w:rsid w:val="00BB282E"/>
    <w:rsid w:val="00BB2E58"/>
    <w:rsid w:val="00BB5048"/>
    <w:rsid w:val="00BB5935"/>
    <w:rsid w:val="00BB5DE7"/>
    <w:rsid w:val="00BB7EBB"/>
    <w:rsid w:val="00BC26A8"/>
    <w:rsid w:val="00BC294D"/>
    <w:rsid w:val="00BC2BED"/>
    <w:rsid w:val="00BC2C3B"/>
    <w:rsid w:val="00BC2F83"/>
    <w:rsid w:val="00BC47D2"/>
    <w:rsid w:val="00BC4ECE"/>
    <w:rsid w:val="00BC5A58"/>
    <w:rsid w:val="00BC780B"/>
    <w:rsid w:val="00BD08CD"/>
    <w:rsid w:val="00BD2701"/>
    <w:rsid w:val="00BD74C8"/>
    <w:rsid w:val="00BE0433"/>
    <w:rsid w:val="00BE245D"/>
    <w:rsid w:val="00BE2CE4"/>
    <w:rsid w:val="00BE2DB8"/>
    <w:rsid w:val="00BE4708"/>
    <w:rsid w:val="00BE50AA"/>
    <w:rsid w:val="00BF1242"/>
    <w:rsid w:val="00BF2002"/>
    <w:rsid w:val="00BF3505"/>
    <w:rsid w:val="00BF459E"/>
    <w:rsid w:val="00BF47C9"/>
    <w:rsid w:val="00BF5FB6"/>
    <w:rsid w:val="00BF64B5"/>
    <w:rsid w:val="00C02458"/>
    <w:rsid w:val="00C030E9"/>
    <w:rsid w:val="00C04248"/>
    <w:rsid w:val="00C05ADB"/>
    <w:rsid w:val="00C05DC6"/>
    <w:rsid w:val="00C06F44"/>
    <w:rsid w:val="00C07B2B"/>
    <w:rsid w:val="00C10D1A"/>
    <w:rsid w:val="00C11423"/>
    <w:rsid w:val="00C13E0A"/>
    <w:rsid w:val="00C201B8"/>
    <w:rsid w:val="00C20C99"/>
    <w:rsid w:val="00C24052"/>
    <w:rsid w:val="00C25142"/>
    <w:rsid w:val="00C25D99"/>
    <w:rsid w:val="00C33AA6"/>
    <w:rsid w:val="00C34862"/>
    <w:rsid w:val="00C36A79"/>
    <w:rsid w:val="00C37CC2"/>
    <w:rsid w:val="00C40E21"/>
    <w:rsid w:val="00C41456"/>
    <w:rsid w:val="00C42414"/>
    <w:rsid w:val="00C4275F"/>
    <w:rsid w:val="00C43952"/>
    <w:rsid w:val="00C43C66"/>
    <w:rsid w:val="00C456BE"/>
    <w:rsid w:val="00C4711B"/>
    <w:rsid w:val="00C52C14"/>
    <w:rsid w:val="00C54C3A"/>
    <w:rsid w:val="00C553ED"/>
    <w:rsid w:val="00C557DC"/>
    <w:rsid w:val="00C66B91"/>
    <w:rsid w:val="00C6748D"/>
    <w:rsid w:val="00C72440"/>
    <w:rsid w:val="00C74C08"/>
    <w:rsid w:val="00C74E32"/>
    <w:rsid w:val="00C764BB"/>
    <w:rsid w:val="00C8215F"/>
    <w:rsid w:val="00C8459D"/>
    <w:rsid w:val="00C86909"/>
    <w:rsid w:val="00C86934"/>
    <w:rsid w:val="00C9170B"/>
    <w:rsid w:val="00C944D6"/>
    <w:rsid w:val="00C94C69"/>
    <w:rsid w:val="00C975B5"/>
    <w:rsid w:val="00CA32A1"/>
    <w:rsid w:val="00CA419C"/>
    <w:rsid w:val="00CA522C"/>
    <w:rsid w:val="00CA5492"/>
    <w:rsid w:val="00CB09B0"/>
    <w:rsid w:val="00CB1A2A"/>
    <w:rsid w:val="00CB1D13"/>
    <w:rsid w:val="00CB313D"/>
    <w:rsid w:val="00CB50C6"/>
    <w:rsid w:val="00CB5D98"/>
    <w:rsid w:val="00CB5F3B"/>
    <w:rsid w:val="00CB68F2"/>
    <w:rsid w:val="00CB7A6A"/>
    <w:rsid w:val="00CC091A"/>
    <w:rsid w:val="00CC0C77"/>
    <w:rsid w:val="00CD0134"/>
    <w:rsid w:val="00CD146C"/>
    <w:rsid w:val="00CD65D6"/>
    <w:rsid w:val="00CD7FEC"/>
    <w:rsid w:val="00CE2A65"/>
    <w:rsid w:val="00CE2F18"/>
    <w:rsid w:val="00CE3493"/>
    <w:rsid w:val="00CE35AA"/>
    <w:rsid w:val="00CE3AAF"/>
    <w:rsid w:val="00CE4845"/>
    <w:rsid w:val="00CE4E9F"/>
    <w:rsid w:val="00CF1E1E"/>
    <w:rsid w:val="00CF2FCB"/>
    <w:rsid w:val="00CF677E"/>
    <w:rsid w:val="00D00478"/>
    <w:rsid w:val="00D0183B"/>
    <w:rsid w:val="00D03B90"/>
    <w:rsid w:val="00D04008"/>
    <w:rsid w:val="00D04315"/>
    <w:rsid w:val="00D0685A"/>
    <w:rsid w:val="00D07F80"/>
    <w:rsid w:val="00D10C7E"/>
    <w:rsid w:val="00D11F77"/>
    <w:rsid w:val="00D14134"/>
    <w:rsid w:val="00D14D4D"/>
    <w:rsid w:val="00D20B52"/>
    <w:rsid w:val="00D24BA8"/>
    <w:rsid w:val="00D2653B"/>
    <w:rsid w:val="00D27F31"/>
    <w:rsid w:val="00D3023E"/>
    <w:rsid w:val="00D30333"/>
    <w:rsid w:val="00D3198D"/>
    <w:rsid w:val="00D34880"/>
    <w:rsid w:val="00D35FFD"/>
    <w:rsid w:val="00D36AD0"/>
    <w:rsid w:val="00D371FA"/>
    <w:rsid w:val="00D374DE"/>
    <w:rsid w:val="00D41A1E"/>
    <w:rsid w:val="00D505AA"/>
    <w:rsid w:val="00D515EF"/>
    <w:rsid w:val="00D51D63"/>
    <w:rsid w:val="00D546A8"/>
    <w:rsid w:val="00D56FDB"/>
    <w:rsid w:val="00D601B4"/>
    <w:rsid w:val="00D60926"/>
    <w:rsid w:val="00D60B57"/>
    <w:rsid w:val="00D60B99"/>
    <w:rsid w:val="00D61FC4"/>
    <w:rsid w:val="00D63621"/>
    <w:rsid w:val="00D65015"/>
    <w:rsid w:val="00D716E6"/>
    <w:rsid w:val="00D726EF"/>
    <w:rsid w:val="00D751C8"/>
    <w:rsid w:val="00D75E0A"/>
    <w:rsid w:val="00D77259"/>
    <w:rsid w:val="00D77AAB"/>
    <w:rsid w:val="00D82571"/>
    <w:rsid w:val="00D83949"/>
    <w:rsid w:val="00D85355"/>
    <w:rsid w:val="00D9096F"/>
    <w:rsid w:val="00D909F9"/>
    <w:rsid w:val="00D913A0"/>
    <w:rsid w:val="00D96036"/>
    <w:rsid w:val="00D972D0"/>
    <w:rsid w:val="00D97AB3"/>
    <w:rsid w:val="00DA3E63"/>
    <w:rsid w:val="00DA65F6"/>
    <w:rsid w:val="00DA6D67"/>
    <w:rsid w:val="00DA7C78"/>
    <w:rsid w:val="00DB0E75"/>
    <w:rsid w:val="00DB4312"/>
    <w:rsid w:val="00DB58A4"/>
    <w:rsid w:val="00DB64DF"/>
    <w:rsid w:val="00DC55CC"/>
    <w:rsid w:val="00DC5638"/>
    <w:rsid w:val="00DD0116"/>
    <w:rsid w:val="00DD0BEA"/>
    <w:rsid w:val="00DD4EE3"/>
    <w:rsid w:val="00DE26B8"/>
    <w:rsid w:val="00DE3F78"/>
    <w:rsid w:val="00DE6E3E"/>
    <w:rsid w:val="00DF0C23"/>
    <w:rsid w:val="00DF14DA"/>
    <w:rsid w:val="00DF1EEA"/>
    <w:rsid w:val="00DF34F2"/>
    <w:rsid w:val="00DF3AFD"/>
    <w:rsid w:val="00DF4007"/>
    <w:rsid w:val="00DF4F9E"/>
    <w:rsid w:val="00DF55D5"/>
    <w:rsid w:val="00DF755B"/>
    <w:rsid w:val="00E005F4"/>
    <w:rsid w:val="00E01AB9"/>
    <w:rsid w:val="00E03D5F"/>
    <w:rsid w:val="00E06BF0"/>
    <w:rsid w:val="00E07054"/>
    <w:rsid w:val="00E10D79"/>
    <w:rsid w:val="00E11E09"/>
    <w:rsid w:val="00E12A45"/>
    <w:rsid w:val="00E12E59"/>
    <w:rsid w:val="00E14A26"/>
    <w:rsid w:val="00E14BFF"/>
    <w:rsid w:val="00E15F92"/>
    <w:rsid w:val="00E2141F"/>
    <w:rsid w:val="00E23EB1"/>
    <w:rsid w:val="00E25F58"/>
    <w:rsid w:val="00E30BD2"/>
    <w:rsid w:val="00E33A31"/>
    <w:rsid w:val="00E33E64"/>
    <w:rsid w:val="00E33FE0"/>
    <w:rsid w:val="00E34437"/>
    <w:rsid w:val="00E3524D"/>
    <w:rsid w:val="00E36EAF"/>
    <w:rsid w:val="00E42606"/>
    <w:rsid w:val="00E42F4F"/>
    <w:rsid w:val="00E44A99"/>
    <w:rsid w:val="00E45BD8"/>
    <w:rsid w:val="00E510E1"/>
    <w:rsid w:val="00E51EE9"/>
    <w:rsid w:val="00E56E18"/>
    <w:rsid w:val="00E678F3"/>
    <w:rsid w:val="00E70C30"/>
    <w:rsid w:val="00E74FBD"/>
    <w:rsid w:val="00E75675"/>
    <w:rsid w:val="00E77A2F"/>
    <w:rsid w:val="00E77D23"/>
    <w:rsid w:val="00E83D88"/>
    <w:rsid w:val="00E8447A"/>
    <w:rsid w:val="00E8604B"/>
    <w:rsid w:val="00E9059C"/>
    <w:rsid w:val="00E920F9"/>
    <w:rsid w:val="00E92284"/>
    <w:rsid w:val="00E92A36"/>
    <w:rsid w:val="00E931AC"/>
    <w:rsid w:val="00E950C1"/>
    <w:rsid w:val="00EA06DB"/>
    <w:rsid w:val="00EA1065"/>
    <w:rsid w:val="00EA12ED"/>
    <w:rsid w:val="00EA76CF"/>
    <w:rsid w:val="00EA786C"/>
    <w:rsid w:val="00EB1291"/>
    <w:rsid w:val="00EB133A"/>
    <w:rsid w:val="00EB4D82"/>
    <w:rsid w:val="00EB643C"/>
    <w:rsid w:val="00EC1121"/>
    <w:rsid w:val="00EC1A32"/>
    <w:rsid w:val="00EC2361"/>
    <w:rsid w:val="00EC6A90"/>
    <w:rsid w:val="00ED1480"/>
    <w:rsid w:val="00ED1680"/>
    <w:rsid w:val="00ED1A85"/>
    <w:rsid w:val="00ED33D3"/>
    <w:rsid w:val="00ED353D"/>
    <w:rsid w:val="00ED405B"/>
    <w:rsid w:val="00ED4C1C"/>
    <w:rsid w:val="00ED676E"/>
    <w:rsid w:val="00ED6D59"/>
    <w:rsid w:val="00EE06EE"/>
    <w:rsid w:val="00EE2B3F"/>
    <w:rsid w:val="00EF17DF"/>
    <w:rsid w:val="00EF17FE"/>
    <w:rsid w:val="00EF641A"/>
    <w:rsid w:val="00F002E1"/>
    <w:rsid w:val="00F012B6"/>
    <w:rsid w:val="00F0332F"/>
    <w:rsid w:val="00F04826"/>
    <w:rsid w:val="00F049E5"/>
    <w:rsid w:val="00F04CCE"/>
    <w:rsid w:val="00F05D9A"/>
    <w:rsid w:val="00F10D04"/>
    <w:rsid w:val="00F123C5"/>
    <w:rsid w:val="00F2180B"/>
    <w:rsid w:val="00F23B1C"/>
    <w:rsid w:val="00F305E6"/>
    <w:rsid w:val="00F32892"/>
    <w:rsid w:val="00F32AB3"/>
    <w:rsid w:val="00F35AC6"/>
    <w:rsid w:val="00F37190"/>
    <w:rsid w:val="00F37473"/>
    <w:rsid w:val="00F4753F"/>
    <w:rsid w:val="00F50CB5"/>
    <w:rsid w:val="00F53901"/>
    <w:rsid w:val="00F55E2E"/>
    <w:rsid w:val="00F55EB9"/>
    <w:rsid w:val="00F56A63"/>
    <w:rsid w:val="00F627F4"/>
    <w:rsid w:val="00F629CE"/>
    <w:rsid w:val="00F63C1C"/>
    <w:rsid w:val="00F718D3"/>
    <w:rsid w:val="00F73AF7"/>
    <w:rsid w:val="00F80466"/>
    <w:rsid w:val="00F80ABC"/>
    <w:rsid w:val="00F80DE2"/>
    <w:rsid w:val="00F85843"/>
    <w:rsid w:val="00F86BB5"/>
    <w:rsid w:val="00F873FA"/>
    <w:rsid w:val="00F874AF"/>
    <w:rsid w:val="00F9232A"/>
    <w:rsid w:val="00FA39F2"/>
    <w:rsid w:val="00FA7BF9"/>
    <w:rsid w:val="00FB0B42"/>
    <w:rsid w:val="00FB0F54"/>
    <w:rsid w:val="00FC3CB2"/>
    <w:rsid w:val="00FC5E8B"/>
    <w:rsid w:val="00FC7B0B"/>
    <w:rsid w:val="00FD13CA"/>
    <w:rsid w:val="00FD1B89"/>
    <w:rsid w:val="00FD3AEB"/>
    <w:rsid w:val="00FD4817"/>
    <w:rsid w:val="00FD6EC6"/>
    <w:rsid w:val="00FD714B"/>
    <w:rsid w:val="00FE56E1"/>
    <w:rsid w:val="00FE5D66"/>
    <w:rsid w:val="00FE60D1"/>
    <w:rsid w:val="00FF0D2D"/>
    <w:rsid w:val="00FF10E7"/>
    <w:rsid w:val="00FF19E9"/>
    <w:rsid w:val="00FF23D0"/>
    <w:rsid w:val="00FF5086"/>
    <w:rsid w:val="00FF67C8"/>
    <w:rsid w:val="00FF7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9B6190-77CA-4023-804E-BABBFA0C3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firstLine="7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6EB1"/>
    <w:pPr>
      <w:spacing w:after="0"/>
      <w:ind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qFormat/>
    <w:rsid w:val="00766EB1"/>
    <w:pPr>
      <w:keepNext/>
      <w:jc w:val="center"/>
      <w:outlineLvl w:val="0"/>
    </w:pPr>
    <w:rPr>
      <w:rFonts w:ascii="Arial" w:hAnsi="Arial"/>
      <w:b/>
      <w:bCs/>
      <w:sz w:val="24"/>
      <w:lang w:eastAsia="ru-RU"/>
    </w:rPr>
  </w:style>
  <w:style w:type="paragraph" w:styleId="2">
    <w:name w:val="heading 2"/>
    <w:basedOn w:val="a"/>
    <w:next w:val="a"/>
    <w:link w:val="20"/>
    <w:qFormat/>
    <w:rsid w:val="00766EB1"/>
    <w:pPr>
      <w:keepNext/>
      <w:jc w:val="center"/>
      <w:outlineLvl w:val="1"/>
    </w:pPr>
    <w:rPr>
      <w:rFonts w:ascii="Arial" w:hAnsi="Arial"/>
      <w:b/>
      <w:bCs/>
      <w:sz w:val="32"/>
      <w:lang w:eastAsia="ru-RU"/>
    </w:rPr>
  </w:style>
  <w:style w:type="paragraph" w:styleId="4">
    <w:name w:val="heading 4"/>
    <w:basedOn w:val="a"/>
    <w:next w:val="a"/>
    <w:link w:val="40"/>
    <w:qFormat/>
    <w:rsid w:val="00766EB1"/>
    <w:pPr>
      <w:keepNext/>
      <w:jc w:val="center"/>
      <w:outlineLvl w:val="3"/>
    </w:pPr>
    <w:rPr>
      <w:rFonts w:ascii="Arial" w:hAnsi="Arial"/>
      <w:b/>
      <w:bCs/>
      <w:sz w:val="28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6EB1"/>
    <w:rPr>
      <w:rFonts w:ascii="Arial" w:eastAsia="Times New Roman" w:hAnsi="Arial" w:cs="Times New Roman"/>
      <w:b/>
      <w:bCs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66EB1"/>
    <w:rPr>
      <w:rFonts w:ascii="Arial" w:eastAsia="Times New Roman" w:hAnsi="Arial" w:cs="Times New Roman"/>
      <w:b/>
      <w:bCs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766EB1"/>
    <w:rPr>
      <w:rFonts w:ascii="Arial" w:eastAsia="Times New Roman" w:hAnsi="Arial" w:cs="Times New Roman"/>
      <w:b/>
      <w:bCs/>
      <w:sz w:val="28"/>
      <w:szCs w:val="20"/>
      <w:u w:val="single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66EB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6EB1"/>
    <w:rPr>
      <w:rFonts w:ascii="Tahoma" w:eastAsia="Times New Roman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097454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097454"/>
    <w:rPr>
      <w:color w:val="800080"/>
      <w:u w:val="single"/>
    </w:rPr>
  </w:style>
  <w:style w:type="paragraph" w:customStyle="1" w:styleId="xl79">
    <w:name w:val="xl79"/>
    <w:basedOn w:val="a"/>
    <w:rsid w:val="00097454"/>
    <w:pPr>
      <w:spacing w:before="100" w:beforeAutospacing="1" w:after="100" w:afterAutospacing="1"/>
      <w:jc w:val="center"/>
    </w:pPr>
    <w:rPr>
      <w:sz w:val="28"/>
      <w:szCs w:val="28"/>
      <w:lang w:eastAsia="ru-RU"/>
    </w:rPr>
  </w:style>
  <w:style w:type="paragraph" w:customStyle="1" w:styleId="xl80">
    <w:name w:val="xl80"/>
    <w:basedOn w:val="a"/>
    <w:rsid w:val="00097454"/>
    <w:pPr>
      <w:spacing w:before="100" w:beforeAutospacing="1" w:after="100" w:afterAutospacing="1"/>
      <w:jc w:val="center"/>
    </w:pPr>
    <w:rPr>
      <w:sz w:val="28"/>
      <w:szCs w:val="28"/>
      <w:lang w:eastAsia="ru-RU"/>
    </w:rPr>
  </w:style>
  <w:style w:type="paragraph" w:customStyle="1" w:styleId="xl81">
    <w:name w:val="xl81"/>
    <w:basedOn w:val="a"/>
    <w:rsid w:val="00097454"/>
    <w:pPr>
      <w:spacing w:before="100" w:beforeAutospacing="1" w:after="100" w:afterAutospacing="1"/>
    </w:pPr>
    <w:rPr>
      <w:sz w:val="28"/>
      <w:szCs w:val="28"/>
      <w:lang w:eastAsia="ru-RU"/>
    </w:rPr>
  </w:style>
  <w:style w:type="paragraph" w:customStyle="1" w:styleId="xl82">
    <w:name w:val="xl82"/>
    <w:basedOn w:val="a"/>
    <w:rsid w:val="00097454"/>
    <w:pPr>
      <w:spacing w:before="100" w:beforeAutospacing="1" w:after="100" w:afterAutospacing="1"/>
    </w:pPr>
    <w:rPr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097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8"/>
      <w:szCs w:val="28"/>
      <w:lang w:eastAsia="ru-RU"/>
    </w:rPr>
  </w:style>
  <w:style w:type="paragraph" w:customStyle="1" w:styleId="xl84">
    <w:name w:val="xl84"/>
    <w:basedOn w:val="a"/>
    <w:rsid w:val="00097454"/>
    <w:pPr>
      <w:spacing w:before="100" w:beforeAutospacing="1" w:after="100" w:afterAutospacing="1"/>
      <w:jc w:val="both"/>
    </w:pPr>
    <w:rPr>
      <w:sz w:val="28"/>
      <w:szCs w:val="28"/>
      <w:lang w:eastAsia="ru-RU"/>
    </w:rPr>
  </w:style>
  <w:style w:type="paragraph" w:customStyle="1" w:styleId="xl85">
    <w:name w:val="xl85"/>
    <w:basedOn w:val="a"/>
    <w:rsid w:val="00097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  <w:lang w:eastAsia="ru-RU"/>
    </w:rPr>
  </w:style>
  <w:style w:type="paragraph" w:customStyle="1" w:styleId="xl86">
    <w:name w:val="xl86"/>
    <w:basedOn w:val="a"/>
    <w:rsid w:val="00097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  <w:lang w:eastAsia="ru-RU"/>
    </w:rPr>
  </w:style>
  <w:style w:type="paragraph" w:customStyle="1" w:styleId="xl87">
    <w:name w:val="xl87"/>
    <w:basedOn w:val="a"/>
    <w:rsid w:val="00097454"/>
    <w:pPr>
      <w:spacing w:before="100" w:beforeAutospacing="1" w:after="100" w:afterAutospacing="1"/>
      <w:jc w:val="center"/>
    </w:pPr>
    <w:rPr>
      <w:sz w:val="28"/>
      <w:szCs w:val="28"/>
      <w:lang w:eastAsia="ru-RU"/>
    </w:rPr>
  </w:style>
  <w:style w:type="paragraph" w:customStyle="1" w:styleId="xl88">
    <w:name w:val="xl88"/>
    <w:basedOn w:val="a"/>
    <w:rsid w:val="00097454"/>
    <w:pPr>
      <w:spacing w:before="100" w:beforeAutospacing="1" w:after="100" w:afterAutospacing="1"/>
    </w:pPr>
    <w:rPr>
      <w:sz w:val="26"/>
      <w:szCs w:val="26"/>
      <w:lang w:eastAsia="ru-RU"/>
    </w:rPr>
  </w:style>
  <w:style w:type="paragraph" w:customStyle="1" w:styleId="xl89">
    <w:name w:val="xl89"/>
    <w:basedOn w:val="a"/>
    <w:rsid w:val="00097454"/>
    <w:pPr>
      <w:spacing w:before="100" w:beforeAutospacing="1" w:after="100" w:afterAutospacing="1"/>
      <w:jc w:val="right"/>
    </w:pPr>
    <w:rPr>
      <w:sz w:val="26"/>
      <w:szCs w:val="26"/>
      <w:lang w:eastAsia="ru-RU"/>
    </w:rPr>
  </w:style>
  <w:style w:type="paragraph" w:customStyle="1" w:styleId="xl90">
    <w:name w:val="xl90"/>
    <w:basedOn w:val="a"/>
    <w:rsid w:val="00097454"/>
    <w:pPr>
      <w:spacing w:before="100" w:beforeAutospacing="1" w:after="100" w:afterAutospacing="1"/>
      <w:jc w:val="center"/>
    </w:pPr>
    <w:rPr>
      <w:sz w:val="26"/>
      <w:szCs w:val="26"/>
      <w:lang w:eastAsia="ru-RU"/>
    </w:rPr>
  </w:style>
  <w:style w:type="paragraph" w:customStyle="1" w:styleId="xl91">
    <w:name w:val="xl91"/>
    <w:basedOn w:val="a"/>
    <w:rsid w:val="00097454"/>
    <w:pPr>
      <w:spacing w:before="100" w:beforeAutospacing="1" w:after="100" w:afterAutospacing="1"/>
      <w:jc w:val="both"/>
    </w:pPr>
    <w:rPr>
      <w:color w:val="000000"/>
      <w:sz w:val="26"/>
      <w:szCs w:val="26"/>
      <w:lang w:eastAsia="ru-RU"/>
    </w:rPr>
  </w:style>
  <w:style w:type="paragraph" w:customStyle="1" w:styleId="xl92">
    <w:name w:val="xl92"/>
    <w:basedOn w:val="a"/>
    <w:rsid w:val="00097454"/>
    <w:pPr>
      <w:spacing w:before="100" w:beforeAutospacing="1" w:after="100" w:afterAutospacing="1"/>
      <w:jc w:val="both"/>
    </w:pPr>
    <w:rPr>
      <w:b/>
      <w:bCs/>
      <w:sz w:val="26"/>
      <w:szCs w:val="26"/>
      <w:lang w:eastAsia="ru-RU"/>
    </w:rPr>
  </w:style>
  <w:style w:type="paragraph" w:customStyle="1" w:styleId="xl93">
    <w:name w:val="xl93"/>
    <w:basedOn w:val="a"/>
    <w:rsid w:val="00097454"/>
    <w:pPr>
      <w:spacing w:before="100" w:beforeAutospacing="1" w:after="100" w:afterAutospacing="1"/>
      <w:jc w:val="center"/>
    </w:pPr>
    <w:rPr>
      <w:b/>
      <w:bCs/>
      <w:sz w:val="26"/>
      <w:szCs w:val="26"/>
      <w:lang w:eastAsia="ru-RU"/>
    </w:rPr>
  </w:style>
  <w:style w:type="paragraph" w:customStyle="1" w:styleId="xl94">
    <w:name w:val="xl94"/>
    <w:basedOn w:val="a"/>
    <w:rsid w:val="00097454"/>
    <w:pPr>
      <w:spacing w:before="100" w:beforeAutospacing="1" w:after="100" w:afterAutospacing="1"/>
      <w:jc w:val="right"/>
    </w:pPr>
    <w:rPr>
      <w:b/>
      <w:bCs/>
      <w:sz w:val="26"/>
      <w:szCs w:val="26"/>
      <w:lang w:eastAsia="ru-RU"/>
    </w:rPr>
  </w:style>
  <w:style w:type="paragraph" w:customStyle="1" w:styleId="xl95">
    <w:name w:val="xl95"/>
    <w:basedOn w:val="a"/>
    <w:rsid w:val="00097454"/>
    <w:pPr>
      <w:spacing w:before="100" w:beforeAutospacing="1" w:after="100" w:afterAutospacing="1"/>
      <w:jc w:val="both"/>
    </w:pPr>
    <w:rPr>
      <w:sz w:val="26"/>
      <w:szCs w:val="26"/>
      <w:lang w:eastAsia="ru-RU"/>
    </w:rPr>
  </w:style>
  <w:style w:type="paragraph" w:customStyle="1" w:styleId="xl96">
    <w:name w:val="xl96"/>
    <w:basedOn w:val="a"/>
    <w:rsid w:val="00097454"/>
    <w:pPr>
      <w:spacing w:before="100" w:beforeAutospacing="1" w:after="100" w:afterAutospacing="1"/>
      <w:jc w:val="center"/>
    </w:pPr>
    <w:rPr>
      <w:sz w:val="26"/>
      <w:szCs w:val="26"/>
      <w:lang w:eastAsia="ru-RU"/>
    </w:rPr>
  </w:style>
  <w:style w:type="paragraph" w:customStyle="1" w:styleId="xl97">
    <w:name w:val="xl97"/>
    <w:basedOn w:val="a"/>
    <w:rsid w:val="00097454"/>
    <w:pPr>
      <w:spacing w:before="100" w:beforeAutospacing="1" w:after="100" w:afterAutospacing="1"/>
    </w:pPr>
    <w:rPr>
      <w:sz w:val="26"/>
      <w:szCs w:val="26"/>
      <w:lang w:eastAsia="ru-RU"/>
    </w:rPr>
  </w:style>
  <w:style w:type="paragraph" w:customStyle="1" w:styleId="xl98">
    <w:name w:val="xl98"/>
    <w:basedOn w:val="a"/>
    <w:rsid w:val="00097454"/>
    <w:pPr>
      <w:spacing w:before="100" w:beforeAutospacing="1" w:after="100" w:afterAutospacing="1"/>
      <w:jc w:val="both"/>
    </w:pPr>
    <w:rPr>
      <w:b/>
      <w:bCs/>
      <w:color w:val="000000"/>
      <w:sz w:val="26"/>
      <w:szCs w:val="26"/>
      <w:lang w:eastAsia="ru-RU"/>
    </w:rPr>
  </w:style>
  <w:style w:type="paragraph" w:customStyle="1" w:styleId="xl99">
    <w:name w:val="xl99"/>
    <w:basedOn w:val="a"/>
    <w:rsid w:val="00097454"/>
    <w:pPr>
      <w:spacing w:before="100" w:beforeAutospacing="1" w:after="100" w:afterAutospacing="1"/>
      <w:jc w:val="center"/>
    </w:pPr>
    <w:rPr>
      <w:color w:val="000000"/>
      <w:sz w:val="26"/>
      <w:szCs w:val="26"/>
      <w:lang w:eastAsia="ru-RU"/>
    </w:rPr>
  </w:style>
  <w:style w:type="paragraph" w:customStyle="1" w:styleId="xl100">
    <w:name w:val="xl100"/>
    <w:basedOn w:val="a"/>
    <w:rsid w:val="00097454"/>
    <w:pPr>
      <w:spacing w:before="100" w:beforeAutospacing="1" w:after="100" w:afterAutospacing="1"/>
    </w:pPr>
    <w:rPr>
      <w:b/>
      <w:bCs/>
      <w:color w:val="000000"/>
      <w:sz w:val="26"/>
      <w:szCs w:val="26"/>
      <w:lang w:eastAsia="ru-RU"/>
    </w:rPr>
  </w:style>
  <w:style w:type="paragraph" w:customStyle="1" w:styleId="xl101">
    <w:name w:val="xl101"/>
    <w:basedOn w:val="a"/>
    <w:rsid w:val="00097454"/>
    <w:pPr>
      <w:spacing w:before="100" w:beforeAutospacing="1" w:after="100" w:afterAutospacing="1"/>
      <w:jc w:val="both"/>
    </w:pPr>
    <w:rPr>
      <w:color w:val="000000"/>
      <w:sz w:val="26"/>
      <w:szCs w:val="26"/>
      <w:lang w:eastAsia="ru-RU"/>
    </w:rPr>
  </w:style>
  <w:style w:type="paragraph" w:customStyle="1" w:styleId="xl102">
    <w:name w:val="xl102"/>
    <w:basedOn w:val="a"/>
    <w:rsid w:val="00097454"/>
    <w:pPr>
      <w:spacing w:before="100" w:beforeAutospacing="1" w:after="100" w:afterAutospacing="1"/>
      <w:jc w:val="center"/>
    </w:pPr>
    <w:rPr>
      <w:sz w:val="26"/>
      <w:szCs w:val="26"/>
      <w:lang w:eastAsia="ru-RU"/>
    </w:rPr>
  </w:style>
  <w:style w:type="paragraph" w:customStyle="1" w:styleId="xl103">
    <w:name w:val="xl103"/>
    <w:basedOn w:val="a"/>
    <w:rsid w:val="00097454"/>
    <w:pPr>
      <w:spacing w:before="100" w:beforeAutospacing="1" w:after="100" w:afterAutospacing="1"/>
    </w:pPr>
    <w:rPr>
      <w:color w:val="000000"/>
      <w:sz w:val="26"/>
      <w:szCs w:val="26"/>
      <w:lang w:eastAsia="ru-RU"/>
    </w:rPr>
  </w:style>
  <w:style w:type="paragraph" w:customStyle="1" w:styleId="xl104">
    <w:name w:val="xl104"/>
    <w:basedOn w:val="a"/>
    <w:rsid w:val="00097454"/>
    <w:pPr>
      <w:spacing w:before="100" w:beforeAutospacing="1" w:after="100" w:afterAutospacing="1"/>
      <w:jc w:val="center"/>
    </w:pPr>
    <w:rPr>
      <w:b/>
      <w:bCs/>
      <w:color w:val="000000"/>
      <w:sz w:val="26"/>
      <w:szCs w:val="26"/>
      <w:lang w:eastAsia="ru-RU"/>
    </w:rPr>
  </w:style>
  <w:style w:type="paragraph" w:customStyle="1" w:styleId="xl105">
    <w:name w:val="xl105"/>
    <w:basedOn w:val="a"/>
    <w:rsid w:val="00097454"/>
    <w:pPr>
      <w:spacing w:before="100" w:beforeAutospacing="1" w:after="100" w:afterAutospacing="1"/>
      <w:jc w:val="center"/>
    </w:pPr>
    <w:rPr>
      <w:color w:val="000000"/>
      <w:sz w:val="26"/>
      <w:szCs w:val="26"/>
      <w:lang w:eastAsia="ru-RU"/>
    </w:rPr>
  </w:style>
  <w:style w:type="paragraph" w:customStyle="1" w:styleId="xl106">
    <w:name w:val="xl106"/>
    <w:basedOn w:val="a"/>
    <w:rsid w:val="00097454"/>
    <w:pPr>
      <w:spacing w:before="100" w:beforeAutospacing="1" w:after="100" w:afterAutospacing="1"/>
      <w:jc w:val="center"/>
    </w:pPr>
    <w:rPr>
      <w:color w:val="000000"/>
      <w:sz w:val="26"/>
      <w:szCs w:val="26"/>
      <w:lang w:eastAsia="ru-RU"/>
    </w:rPr>
  </w:style>
  <w:style w:type="paragraph" w:customStyle="1" w:styleId="xl107">
    <w:name w:val="xl107"/>
    <w:basedOn w:val="a"/>
    <w:rsid w:val="00097454"/>
    <w:pPr>
      <w:spacing w:before="100" w:beforeAutospacing="1" w:after="100" w:afterAutospacing="1"/>
      <w:jc w:val="both"/>
      <w:textAlignment w:val="top"/>
    </w:pPr>
    <w:rPr>
      <w:sz w:val="26"/>
      <w:szCs w:val="26"/>
      <w:lang w:eastAsia="ru-RU"/>
    </w:rPr>
  </w:style>
  <w:style w:type="paragraph" w:customStyle="1" w:styleId="xl108">
    <w:name w:val="xl108"/>
    <w:basedOn w:val="a"/>
    <w:rsid w:val="00097454"/>
    <w:pPr>
      <w:spacing w:before="100" w:beforeAutospacing="1" w:after="100" w:afterAutospacing="1"/>
      <w:jc w:val="center"/>
    </w:pPr>
    <w:rPr>
      <w:color w:val="000000"/>
      <w:sz w:val="26"/>
      <w:szCs w:val="26"/>
      <w:lang w:eastAsia="ru-RU"/>
    </w:rPr>
  </w:style>
  <w:style w:type="paragraph" w:customStyle="1" w:styleId="xl109">
    <w:name w:val="xl109"/>
    <w:basedOn w:val="a"/>
    <w:rsid w:val="00097454"/>
    <w:pPr>
      <w:spacing w:before="100" w:beforeAutospacing="1" w:after="100" w:afterAutospacing="1"/>
      <w:jc w:val="center"/>
    </w:pPr>
    <w:rPr>
      <w:b/>
      <w:bCs/>
      <w:color w:val="000000"/>
      <w:sz w:val="26"/>
      <w:szCs w:val="26"/>
      <w:lang w:eastAsia="ru-RU"/>
    </w:rPr>
  </w:style>
  <w:style w:type="paragraph" w:customStyle="1" w:styleId="xl110">
    <w:name w:val="xl110"/>
    <w:basedOn w:val="a"/>
    <w:rsid w:val="00097454"/>
    <w:pPr>
      <w:shd w:val="clear" w:color="000000" w:fill="auto"/>
      <w:spacing w:before="100" w:beforeAutospacing="1" w:after="100" w:afterAutospacing="1"/>
      <w:jc w:val="center"/>
    </w:pPr>
    <w:rPr>
      <w:color w:val="000000"/>
      <w:sz w:val="26"/>
      <w:szCs w:val="26"/>
      <w:lang w:eastAsia="ru-RU"/>
    </w:rPr>
  </w:style>
  <w:style w:type="paragraph" w:customStyle="1" w:styleId="xl111">
    <w:name w:val="xl111"/>
    <w:basedOn w:val="a"/>
    <w:rsid w:val="00097454"/>
    <w:pPr>
      <w:spacing w:before="100" w:beforeAutospacing="1" w:after="100" w:afterAutospacing="1"/>
      <w:jc w:val="both"/>
    </w:pPr>
    <w:rPr>
      <w:color w:val="000000"/>
      <w:sz w:val="26"/>
      <w:szCs w:val="26"/>
      <w:lang w:eastAsia="ru-RU"/>
    </w:rPr>
  </w:style>
  <w:style w:type="paragraph" w:customStyle="1" w:styleId="xl112">
    <w:name w:val="xl112"/>
    <w:basedOn w:val="a"/>
    <w:rsid w:val="00097454"/>
    <w:pPr>
      <w:spacing w:before="100" w:beforeAutospacing="1" w:after="100" w:afterAutospacing="1"/>
      <w:jc w:val="center"/>
    </w:pPr>
    <w:rPr>
      <w:sz w:val="26"/>
      <w:szCs w:val="26"/>
      <w:lang w:eastAsia="ru-RU"/>
    </w:rPr>
  </w:style>
  <w:style w:type="paragraph" w:customStyle="1" w:styleId="xl113">
    <w:name w:val="xl113"/>
    <w:basedOn w:val="a"/>
    <w:rsid w:val="00097454"/>
    <w:pPr>
      <w:spacing w:before="100" w:beforeAutospacing="1" w:after="100" w:afterAutospacing="1"/>
    </w:pPr>
    <w:rPr>
      <w:sz w:val="26"/>
      <w:szCs w:val="26"/>
      <w:lang w:eastAsia="ru-RU"/>
    </w:rPr>
  </w:style>
  <w:style w:type="paragraph" w:customStyle="1" w:styleId="xl114">
    <w:name w:val="xl114"/>
    <w:basedOn w:val="a"/>
    <w:rsid w:val="00097454"/>
    <w:pPr>
      <w:spacing w:before="100" w:beforeAutospacing="1" w:after="100" w:afterAutospacing="1"/>
      <w:jc w:val="center"/>
    </w:pPr>
    <w:rPr>
      <w:b/>
      <w:bCs/>
      <w:color w:val="000000"/>
      <w:sz w:val="26"/>
      <w:szCs w:val="26"/>
      <w:lang w:eastAsia="ru-RU"/>
    </w:rPr>
  </w:style>
  <w:style w:type="paragraph" w:customStyle="1" w:styleId="xl115">
    <w:name w:val="xl115"/>
    <w:basedOn w:val="a"/>
    <w:rsid w:val="00097454"/>
    <w:pPr>
      <w:shd w:val="clear" w:color="000000" w:fill="auto"/>
      <w:spacing w:before="100" w:beforeAutospacing="1" w:after="100" w:afterAutospacing="1"/>
      <w:jc w:val="center"/>
    </w:pPr>
    <w:rPr>
      <w:color w:val="000000"/>
      <w:sz w:val="26"/>
      <w:szCs w:val="26"/>
      <w:lang w:eastAsia="ru-RU"/>
    </w:rPr>
  </w:style>
  <w:style w:type="paragraph" w:customStyle="1" w:styleId="xl116">
    <w:name w:val="xl116"/>
    <w:basedOn w:val="a"/>
    <w:rsid w:val="00097454"/>
    <w:pPr>
      <w:spacing w:before="100" w:beforeAutospacing="1" w:after="100" w:afterAutospacing="1"/>
      <w:textAlignment w:val="top"/>
    </w:pPr>
    <w:rPr>
      <w:sz w:val="26"/>
      <w:szCs w:val="26"/>
      <w:lang w:eastAsia="ru-RU"/>
    </w:rPr>
  </w:style>
  <w:style w:type="paragraph" w:customStyle="1" w:styleId="xl117">
    <w:name w:val="xl117"/>
    <w:basedOn w:val="a"/>
    <w:rsid w:val="00097454"/>
    <w:pPr>
      <w:spacing w:before="100" w:beforeAutospacing="1" w:after="100" w:afterAutospacing="1"/>
      <w:textAlignment w:val="top"/>
    </w:pPr>
    <w:rPr>
      <w:color w:val="000000"/>
      <w:sz w:val="26"/>
      <w:szCs w:val="26"/>
      <w:lang w:eastAsia="ru-RU"/>
    </w:rPr>
  </w:style>
  <w:style w:type="paragraph" w:customStyle="1" w:styleId="xl118">
    <w:name w:val="xl118"/>
    <w:basedOn w:val="a"/>
    <w:rsid w:val="00097454"/>
    <w:pPr>
      <w:spacing w:before="100" w:beforeAutospacing="1" w:after="100" w:afterAutospacing="1"/>
    </w:pPr>
    <w:rPr>
      <w:color w:val="000000"/>
      <w:sz w:val="26"/>
      <w:szCs w:val="26"/>
      <w:lang w:eastAsia="ru-RU"/>
    </w:rPr>
  </w:style>
  <w:style w:type="paragraph" w:customStyle="1" w:styleId="xl119">
    <w:name w:val="xl119"/>
    <w:basedOn w:val="a"/>
    <w:rsid w:val="00097454"/>
    <w:pPr>
      <w:spacing w:before="100" w:beforeAutospacing="1" w:after="100" w:afterAutospacing="1"/>
      <w:jc w:val="both"/>
      <w:textAlignment w:val="top"/>
    </w:pPr>
    <w:rPr>
      <w:b/>
      <w:bCs/>
      <w:sz w:val="26"/>
      <w:szCs w:val="26"/>
      <w:lang w:eastAsia="ru-RU"/>
    </w:rPr>
  </w:style>
  <w:style w:type="paragraph" w:customStyle="1" w:styleId="xl120">
    <w:name w:val="xl120"/>
    <w:basedOn w:val="a"/>
    <w:rsid w:val="00097454"/>
    <w:pPr>
      <w:spacing w:before="100" w:beforeAutospacing="1" w:after="100" w:afterAutospacing="1"/>
    </w:pPr>
    <w:rPr>
      <w:color w:val="000000"/>
      <w:sz w:val="26"/>
      <w:szCs w:val="26"/>
      <w:lang w:eastAsia="ru-RU"/>
    </w:rPr>
  </w:style>
  <w:style w:type="paragraph" w:customStyle="1" w:styleId="xl121">
    <w:name w:val="xl121"/>
    <w:basedOn w:val="a"/>
    <w:rsid w:val="00097454"/>
    <w:pPr>
      <w:spacing w:before="100" w:beforeAutospacing="1" w:after="100" w:afterAutospacing="1"/>
      <w:jc w:val="center"/>
      <w:textAlignment w:val="top"/>
    </w:pPr>
    <w:rPr>
      <w:color w:val="000000"/>
      <w:sz w:val="26"/>
      <w:szCs w:val="26"/>
      <w:lang w:eastAsia="ru-RU"/>
    </w:rPr>
  </w:style>
  <w:style w:type="paragraph" w:customStyle="1" w:styleId="xl122">
    <w:name w:val="xl122"/>
    <w:basedOn w:val="a"/>
    <w:rsid w:val="00097454"/>
    <w:pPr>
      <w:spacing w:before="100" w:beforeAutospacing="1" w:after="100" w:afterAutospacing="1"/>
      <w:jc w:val="right"/>
    </w:pPr>
    <w:rPr>
      <w:color w:val="000000"/>
      <w:sz w:val="26"/>
      <w:szCs w:val="26"/>
      <w:lang w:eastAsia="ru-RU"/>
    </w:rPr>
  </w:style>
  <w:style w:type="paragraph" w:customStyle="1" w:styleId="xl123">
    <w:name w:val="xl123"/>
    <w:basedOn w:val="a"/>
    <w:rsid w:val="00CE2A65"/>
    <w:pPr>
      <w:spacing w:before="100" w:beforeAutospacing="1" w:after="100" w:afterAutospacing="1"/>
      <w:jc w:val="center"/>
    </w:pPr>
    <w:rPr>
      <w:b/>
      <w:bCs/>
      <w:sz w:val="26"/>
      <w:szCs w:val="26"/>
      <w:lang w:eastAsia="ru-RU"/>
    </w:rPr>
  </w:style>
  <w:style w:type="paragraph" w:customStyle="1" w:styleId="xl124">
    <w:name w:val="xl124"/>
    <w:basedOn w:val="a"/>
    <w:rsid w:val="00CE2A65"/>
    <w:pPr>
      <w:spacing w:before="100" w:beforeAutospacing="1" w:after="100" w:afterAutospacing="1"/>
      <w:jc w:val="center"/>
    </w:pPr>
    <w:rPr>
      <w:color w:val="000000"/>
      <w:sz w:val="26"/>
      <w:szCs w:val="26"/>
      <w:lang w:eastAsia="ru-RU"/>
    </w:rPr>
  </w:style>
  <w:style w:type="paragraph" w:customStyle="1" w:styleId="xl125">
    <w:name w:val="xl125"/>
    <w:basedOn w:val="a"/>
    <w:rsid w:val="00CE2A65"/>
    <w:pPr>
      <w:spacing w:before="100" w:beforeAutospacing="1" w:after="100" w:afterAutospacing="1"/>
      <w:jc w:val="center"/>
    </w:pPr>
    <w:rPr>
      <w:b/>
      <w:bCs/>
      <w:color w:val="000000"/>
      <w:sz w:val="26"/>
      <w:szCs w:val="26"/>
      <w:lang w:eastAsia="ru-RU"/>
    </w:rPr>
  </w:style>
  <w:style w:type="paragraph" w:customStyle="1" w:styleId="xl126">
    <w:name w:val="xl126"/>
    <w:basedOn w:val="a"/>
    <w:rsid w:val="00CE2A65"/>
    <w:pPr>
      <w:spacing w:before="100" w:beforeAutospacing="1" w:after="100" w:afterAutospacing="1"/>
    </w:pPr>
    <w:rPr>
      <w:color w:val="000000"/>
      <w:sz w:val="26"/>
      <w:szCs w:val="26"/>
      <w:lang w:eastAsia="ru-RU"/>
    </w:rPr>
  </w:style>
  <w:style w:type="paragraph" w:customStyle="1" w:styleId="xl127">
    <w:name w:val="xl127"/>
    <w:basedOn w:val="a"/>
    <w:rsid w:val="00CE2A65"/>
    <w:pPr>
      <w:spacing w:before="100" w:beforeAutospacing="1" w:after="100" w:afterAutospacing="1"/>
      <w:textAlignment w:val="top"/>
    </w:pPr>
    <w:rPr>
      <w:sz w:val="26"/>
      <w:szCs w:val="26"/>
      <w:lang w:eastAsia="ru-RU"/>
    </w:rPr>
  </w:style>
  <w:style w:type="paragraph" w:customStyle="1" w:styleId="xl128">
    <w:name w:val="xl128"/>
    <w:basedOn w:val="a"/>
    <w:rsid w:val="00CE2A65"/>
    <w:pPr>
      <w:spacing w:before="100" w:beforeAutospacing="1" w:after="100" w:afterAutospacing="1"/>
      <w:textAlignment w:val="top"/>
    </w:pPr>
    <w:rPr>
      <w:color w:val="000000"/>
      <w:sz w:val="26"/>
      <w:szCs w:val="26"/>
      <w:lang w:eastAsia="ru-RU"/>
    </w:rPr>
  </w:style>
  <w:style w:type="paragraph" w:customStyle="1" w:styleId="xl129">
    <w:name w:val="xl129"/>
    <w:basedOn w:val="a"/>
    <w:rsid w:val="00CE2A65"/>
    <w:pPr>
      <w:spacing w:before="100" w:beforeAutospacing="1" w:after="100" w:afterAutospacing="1"/>
    </w:pPr>
    <w:rPr>
      <w:color w:val="000000"/>
      <w:sz w:val="26"/>
      <w:szCs w:val="26"/>
      <w:lang w:eastAsia="ru-RU"/>
    </w:rPr>
  </w:style>
  <w:style w:type="paragraph" w:customStyle="1" w:styleId="xl130">
    <w:name w:val="xl130"/>
    <w:basedOn w:val="a"/>
    <w:rsid w:val="00CE2A65"/>
    <w:pPr>
      <w:spacing w:before="100" w:beforeAutospacing="1" w:after="100" w:afterAutospacing="1"/>
    </w:pPr>
    <w:rPr>
      <w:color w:val="000000"/>
      <w:sz w:val="26"/>
      <w:szCs w:val="26"/>
      <w:lang w:eastAsia="ru-RU"/>
    </w:rPr>
  </w:style>
  <w:style w:type="paragraph" w:customStyle="1" w:styleId="xl131">
    <w:name w:val="xl131"/>
    <w:basedOn w:val="a"/>
    <w:rsid w:val="00CE2A65"/>
    <w:pPr>
      <w:spacing w:before="100" w:beforeAutospacing="1" w:after="100" w:afterAutospacing="1"/>
      <w:jc w:val="center"/>
    </w:pPr>
    <w:rPr>
      <w:b/>
      <w:bCs/>
      <w:sz w:val="26"/>
      <w:szCs w:val="26"/>
      <w:lang w:eastAsia="ru-RU"/>
    </w:rPr>
  </w:style>
  <w:style w:type="paragraph" w:customStyle="1" w:styleId="xl132">
    <w:name w:val="xl132"/>
    <w:basedOn w:val="a"/>
    <w:rsid w:val="00CE2A65"/>
    <w:pPr>
      <w:spacing w:before="100" w:beforeAutospacing="1" w:after="100" w:afterAutospacing="1"/>
      <w:jc w:val="center"/>
    </w:pPr>
    <w:rPr>
      <w:sz w:val="26"/>
      <w:szCs w:val="26"/>
      <w:lang w:eastAsia="ru-RU"/>
    </w:rPr>
  </w:style>
  <w:style w:type="paragraph" w:customStyle="1" w:styleId="xl133">
    <w:name w:val="xl133"/>
    <w:basedOn w:val="a"/>
    <w:rsid w:val="00CE2A65"/>
    <w:pPr>
      <w:spacing w:before="100" w:beforeAutospacing="1" w:after="100" w:afterAutospacing="1"/>
    </w:pPr>
    <w:rPr>
      <w:sz w:val="26"/>
      <w:szCs w:val="26"/>
      <w:lang w:eastAsia="ru-RU"/>
    </w:rPr>
  </w:style>
  <w:style w:type="paragraph" w:customStyle="1" w:styleId="xl134">
    <w:name w:val="xl134"/>
    <w:basedOn w:val="a"/>
    <w:rsid w:val="00CE2A65"/>
    <w:pPr>
      <w:spacing w:before="100" w:beforeAutospacing="1" w:after="100" w:afterAutospacing="1"/>
      <w:jc w:val="right"/>
      <w:textAlignment w:val="top"/>
    </w:pPr>
    <w:rPr>
      <w:sz w:val="26"/>
      <w:szCs w:val="26"/>
      <w:lang w:eastAsia="ru-RU"/>
    </w:rPr>
  </w:style>
  <w:style w:type="paragraph" w:customStyle="1" w:styleId="xl135">
    <w:name w:val="xl135"/>
    <w:basedOn w:val="a"/>
    <w:rsid w:val="00CE2A65"/>
    <w:pPr>
      <w:spacing w:before="100" w:beforeAutospacing="1" w:after="100" w:afterAutospacing="1"/>
      <w:jc w:val="right"/>
      <w:textAlignment w:val="top"/>
    </w:pPr>
    <w:rPr>
      <w:b/>
      <w:bCs/>
      <w:sz w:val="26"/>
      <w:szCs w:val="26"/>
      <w:lang w:eastAsia="ru-RU"/>
    </w:rPr>
  </w:style>
  <w:style w:type="paragraph" w:customStyle="1" w:styleId="xl136">
    <w:name w:val="xl136"/>
    <w:basedOn w:val="a"/>
    <w:rsid w:val="00CE2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4"/>
      <w:szCs w:val="24"/>
      <w:lang w:eastAsia="ru-RU"/>
    </w:rPr>
  </w:style>
  <w:style w:type="paragraph" w:customStyle="1" w:styleId="xl137">
    <w:name w:val="xl137"/>
    <w:basedOn w:val="a"/>
    <w:rsid w:val="00322C9E"/>
    <w:pPr>
      <w:spacing w:before="100" w:beforeAutospacing="1" w:after="100" w:afterAutospacing="1"/>
      <w:jc w:val="both"/>
    </w:pPr>
    <w:rPr>
      <w:color w:val="000000"/>
      <w:sz w:val="26"/>
      <w:szCs w:val="26"/>
      <w:lang w:eastAsia="ru-RU"/>
    </w:rPr>
  </w:style>
  <w:style w:type="paragraph" w:customStyle="1" w:styleId="xl138">
    <w:name w:val="xl138"/>
    <w:basedOn w:val="a"/>
    <w:rsid w:val="00322C9E"/>
    <w:pPr>
      <w:spacing w:before="100" w:beforeAutospacing="1" w:after="100" w:afterAutospacing="1"/>
      <w:jc w:val="center"/>
    </w:pPr>
    <w:rPr>
      <w:rFonts w:ascii="Arial" w:hAnsi="Arial" w:cs="Arial"/>
      <w:color w:val="000000"/>
      <w:sz w:val="24"/>
      <w:szCs w:val="24"/>
      <w:lang w:eastAsia="ru-RU"/>
    </w:rPr>
  </w:style>
  <w:style w:type="paragraph" w:customStyle="1" w:styleId="xl139">
    <w:name w:val="xl139"/>
    <w:basedOn w:val="a"/>
    <w:rsid w:val="00322C9E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140">
    <w:name w:val="xl140"/>
    <w:basedOn w:val="a"/>
    <w:rsid w:val="00322C9E"/>
    <w:pPr>
      <w:spacing w:before="100" w:beforeAutospacing="1" w:after="100" w:afterAutospacing="1"/>
      <w:jc w:val="center"/>
    </w:pPr>
    <w:rPr>
      <w:color w:val="000000"/>
      <w:sz w:val="26"/>
      <w:szCs w:val="26"/>
      <w:lang w:eastAsia="ru-RU"/>
    </w:rPr>
  </w:style>
  <w:style w:type="paragraph" w:customStyle="1" w:styleId="xl141">
    <w:name w:val="xl141"/>
    <w:basedOn w:val="a"/>
    <w:rsid w:val="00322C9E"/>
    <w:pPr>
      <w:spacing w:before="100" w:beforeAutospacing="1" w:after="100" w:afterAutospacing="1"/>
    </w:pPr>
    <w:rPr>
      <w:sz w:val="26"/>
      <w:szCs w:val="26"/>
      <w:lang w:eastAsia="ru-RU"/>
    </w:rPr>
  </w:style>
  <w:style w:type="paragraph" w:customStyle="1" w:styleId="xl142">
    <w:name w:val="xl142"/>
    <w:basedOn w:val="a"/>
    <w:rsid w:val="00322C9E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143">
    <w:name w:val="xl143"/>
    <w:basedOn w:val="a"/>
    <w:rsid w:val="00322C9E"/>
    <w:pPr>
      <w:spacing w:before="100" w:beforeAutospacing="1" w:after="100" w:afterAutospacing="1"/>
      <w:textAlignment w:val="top"/>
    </w:pPr>
    <w:rPr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322C9E"/>
    <w:pPr>
      <w:spacing w:before="100" w:beforeAutospacing="1" w:after="100" w:afterAutospacing="1"/>
    </w:pPr>
    <w:rPr>
      <w:b/>
      <w:bCs/>
      <w:sz w:val="24"/>
      <w:szCs w:val="24"/>
      <w:lang w:eastAsia="ru-RU"/>
    </w:rPr>
  </w:style>
  <w:style w:type="paragraph" w:customStyle="1" w:styleId="xl145">
    <w:name w:val="xl145"/>
    <w:basedOn w:val="a"/>
    <w:rsid w:val="00322C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  <w:lang w:eastAsia="ru-RU"/>
    </w:rPr>
  </w:style>
  <w:style w:type="paragraph" w:customStyle="1" w:styleId="xl146">
    <w:name w:val="xl146"/>
    <w:basedOn w:val="a"/>
    <w:rsid w:val="00322C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eastAsia="ru-RU"/>
    </w:rPr>
  </w:style>
  <w:style w:type="paragraph" w:customStyle="1" w:styleId="xl147">
    <w:name w:val="xl147"/>
    <w:basedOn w:val="a"/>
    <w:rsid w:val="00322C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  <w:lang w:eastAsia="ru-RU"/>
    </w:rPr>
  </w:style>
  <w:style w:type="paragraph" w:customStyle="1" w:styleId="xl148">
    <w:name w:val="xl148"/>
    <w:basedOn w:val="a"/>
    <w:rsid w:val="00322C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  <w:lang w:eastAsia="ru-RU"/>
    </w:rPr>
  </w:style>
  <w:style w:type="paragraph" w:customStyle="1" w:styleId="xl149">
    <w:name w:val="xl149"/>
    <w:basedOn w:val="a"/>
    <w:rsid w:val="00322C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  <w:lang w:eastAsia="ru-RU"/>
    </w:rPr>
  </w:style>
  <w:style w:type="paragraph" w:customStyle="1" w:styleId="xl150">
    <w:name w:val="xl150"/>
    <w:basedOn w:val="a"/>
    <w:rsid w:val="00322C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CE4845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0D2E2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0D2E2B"/>
    <w:rPr>
      <w:rFonts w:ascii="Times New Roman" w:eastAsia="Times New Roman" w:hAnsi="Times New Roman" w:cs="Times New Roman"/>
      <w:sz w:val="20"/>
      <w:szCs w:val="20"/>
    </w:rPr>
  </w:style>
  <w:style w:type="paragraph" w:styleId="aa">
    <w:name w:val="footer"/>
    <w:basedOn w:val="a"/>
    <w:link w:val="ab"/>
    <w:uiPriority w:val="99"/>
    <w:semiHidden/>
    <w:unhideWhenUsed/>
    <w:rsid w:val="000D2E2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D2E2B"/>
    <w:rPr>
      <w:rFonts w:ascii="Times New Roman" w:eastAsia="Times New Roman" w:hAnsi="Times New Roman" w:cs="Times New Roman"/>
      <w:sz w:val="20"/>
      <w:szCs w:val="20"/>
    </w:rPr>
  </w:style>
  <w:style w:type="table" w:styleId="ac">
    <w:name w:val="Table Grid"/>
    <w:basedOn w:val="a1"/>
    <w:uiPriority w:val="59"/>
    <w:rsid w:val="000D2E2B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72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5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novomariin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972323-861C-4F0D-9064-C54418837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3</Pages>
  <Words>560</Words>
  <Characters>3197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U.Tiunyagina</dc:creator>
  <cp:keywords/>
  <dc:description/>
  <cp:lastModifiedBy>Вера А. Иванова</cp:lastModifiedBy>
  <cp:revision>79</cp:revision>
  <cp:lastPrinted>2017-04-02T23:45:00Z</cp:lastPrinted>
  <dcterms:created xsi:type="dcterms:W3CDTF">2015-04-05T02:43:00Z</dcterms:created>
  <dcterms:modified xsi:type="dcterms:W3CDTF">2017-04-02T23:45:00Z</dcterms:modified>
</cp:coreProperties>
</file>